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2" w:rsidRPr="00126AA7" w:rsidRDefault="00FC2F62" w:rsidP="00FC2F62">
      <w:pPr>
        <w:spacing w:line="360" w:lineRule="auto"/>
        <w:rPr>
          <w:rFonts w:ascii="Verdana" w:hAnsi="Verdana"/>
          <w:b/>
          <w:bCs/>
          <w:sz w:val="72"/>
        </w:rPr>
      </w:pPr>
    </w:p>
    <w:p w:rsidR="00FC2F62" w:rsidRPr="00126AA7" w:rsidRDefault="00FC2F62" w:rsidP="00FC2F62">
      <w:pPr>
        <w:pStyle w:val="Nagwek1"/>
        <w:rPr>
          <w:rFonts w:ascii="Verdana" w:hAnsi="Verdana"/>
          <w:color w:val="333399"/>
          <w:sz w:val="56"/>
        </w:rPr>
      </w:pPr>
      <w:r w:rsidRPr="00126AA7">
        <w:rPr>
          <w:rFonts w:ascii="Verdana" w:hAnsi="Verdana"/>
          <w:color w:val="333399"/>
          <w:sz w:val="56"/>
        </w:rPr>
        <w:t>PLAN</w:t>
      </w:r>
    </w:p>
    <w:p w:rsidR="00FC2F62" w:rsidRPr="00126AA7" w:rsidRDefault="00FC2F62" w:rsidP="00FC2F62">
      <w:pPr>
        <w:spacing w:line="360" w:lineRule="auto"/>
        <w:jc w:val="center"/>
        <w:rPr>
          <w:rFonts w:ascii="Verdana" w:hAnsi="Verdana"/>
          <w:b/>
          <w:bCs/>
          <w:color w:val="333399"/>
          <w:sz w:val="56"/>
        </w:rPr>
      </w:pPr>
      <w:r w:rsidRPr="00126AA7">
        <w:rPr>
          <w:rFonts w:ascii="Verdana" w:hAnsi="Verdana"/>
          <w:b/>
          <w:bCs/>
          <w:color w:val="333399"/>
          <w:sz w:val="56"/>
        </w:rPr>
        <w:t>NADZORU PEDAGOGICZNEGO</w:t>
      </w:r>
    </w:p>
    <w:p w:rsidR="00FC2F62" w:rsidRPr="000010CD" w:rsidRDefault="00FC2F62" w:rsidP="00FC2F62">
      <w:pPr>
        <w:spacing w:line="360" w:lineRule="auto"/>
        <w:jc w:val="center"/>
        <w:rPr>
          <w:rFonts w:ascii="Verdana" w:hAnsi="Verdana"/>
          <w:b/>
          <w:bCs/>
          <w:color w:val="333399"/>
          <w:sz w:val="40"/>
          <w:szCs w:val="40"/>
        </w:rPr>
      </w:pPr>
      <w:r w:rsidRPr="000010CD">
        <w:rPr>
          <w:rFonts w:ascii="Verdana" w:hAnsi="Verdana"/>
          <w:b/>
          <w:bCs/>
          <w:color w:val="333399"/>
          <w:sz w:val="40"/>
          <w:szCs w:val="40"/>
        </w:rPr>
        <w:t>NA  ROK  SZKOLNY</w:t>
      </w:r>
      <w:r w:rsidRPr="000010CD">
        <w:rPr>
          <w:rFonts w:ascii="Verdana" w:hAnsi="Verdana"/>
          <w:b/>
          <w:bCs/>
          <w:sz w:val="40"/>
          <w:szCs w:val="40"/>
        </w:rPr>
        <w:t xml:space="preserve"> </w:t>
      </w:r>
      <w:r>
        <w:rPr>
          <w:rFonts w:ascii="Verdana" w:hAnsi="Verdana"/>
          <w:b/>
          <w:bCs/>
          <w:color w:val="333399"/>
          <w:sz w:val="40"/>
          <w:szCs w:val="40"/>
        </w:rPr>
        <w:t>2013/2014</w:t>
      </w:r>
    </w:p>
    <w:p w:rsidR="00FC2F62" w:rsidRPr="00126AA7" w:rsidRDefault="00FC2F62" w:rsidP="00FC2F62">
      <w:pPr>
        <w:spacing w:line="360" w:lineRule="auto"/>
        <w:jc w:val="center"/>
        <w:rPr>
          <w:rFonts w:ascii="Verdana" w:hAnsi="Verdana"/>
          <w:b/>
          <w:bCs/>
          <w:sz w:val="72"/>
        </w:rPr>
      </w:pPr>
    </w:p>
    <w:p w:rsidR="00FC2F62" w:rsidRPr="00126AA7" w:rsidRDefault="00FC2F62" w:rsidP="00FC2F62">
      <w:pPr>
        <w:spacing w:line="360" w:lineRule="auto"/>
        <w:jc w:val="center"/>
        <w:rPr>
          <w:rFonts w:ascii="Verdana" w:hAnsi="Verdana"/>
          <w:b/>
          <w:bCs/>
          <w:color w:val="333399"/>
          <w:sz w:val="52"/>
        </w:rPr>
      </w:pPr>
      <w:r w:rsidRPr="00126AA7">
        <w:rPr>
          <w:rFonts w:ascii="Verdana" w:hAnsi="Verdana"/>
          <w:b/>
          <w:bCs/>
          <w:color w:val="333399"/>
          <w:sz w:val="52"/>
        </w:rPr>
        <w:t>PRZEDSZKOLA NR 113</w:t>
      </w:r>
    </w:p>
    <w:p w:rsidR="00FC2F62" w:rsidRPr="00126AA7" w:rsidRDefault="00FC2F62" w:rsidP="00FC2F62">
      <w:pPr>
        <w:pStyle w:val="Nagwek2"/>
        <w:rPr>
          <w:rFonts w:ascii="Verdana" w:hAnsi="Verdana"/>
          <w:color w:val="333399"/>
          <w:sz w:val="52"/>
        </w:rPr>
      </w:pPr>
      <w:r w:rsidRPr="00126AA7">
        <w:rPr>
          <w:rFonts w:ascii="Verdana" w:hAnsi="Verdana"/>
          <w:color w:val="333399"/>
          <w:sz w:val="52"/>
        </w:rPr>
        <w:t>W Warszawa</w:t>
      </w:r>
    </w:p>
    <w:p w:rsidR="00FC2F62" w:rsidRPr="00126AA7" w:rsidRDefault="00FC2F62" w:rsidP="00FC2F62">
      <w:pPr>
        <w:pStyle w:val="Nagwek2"/>
        <w:rPr>
          <w:rFonts w:ascii="Verdana" w:hAnsi="Verdana"/>
          <w:color w:val="333399"/>
          <w:sz w:val="24"/>
        </w:rPr>
      </w:pPr>
    </w:p>
    <w:p w:rsidR="00FC2F62" w:rsidRPr="00126AA7" w:rsidRDefault="00FC2F62" w:rsidP="00FC2F62">
      <w:pPr>
        <w:rPr>
          <w:rFonts w:ascii="Verdana" w:hAnsi="Verdana"/>
        </w:rPr>
      </w:pPr>
    </w:p>
    <w:p w:rsidR="00FC2F62" w:rsidRPr="00126AA7" w:rsidRDefault="00FC2F62" w:rsidP="00FC2F62">
      <w:pPr>
        <w:rPr>
          <w:rFonts w:ascii="Verdana" w:hAnsi="Verdana"/>
        </w:rPr>
      </w:pPr>
    </w:p>
    <w:p w:rsidR="00FC2F62" w:rsidRPr="00126AA7" w:rsidRDefault="00FC2F62" w:rsidP="00FC2F62">
      <w:pPr>
        <w:pStyle w:val="Nagwek2"/>
        <w:jc w:val="right"/>
        <w:rPr>
          <w:rFonts w:ascii="Verdana" w:hAnsi="Verdana"/>
          <w:color w:val="333399"/>
          <w:sz w:val="24"/>
        </w:rPr>
      </w:pPr>
      <w:r w:rsidRPr="00126AA7">
        <w:rPr>
          <w:rFonts w:ascii="Verdana" w:hAnsi="Verdana"/>
          <w:color w:val="333399"/>
          <w:sz w:val="24"/>
        </w:rPr>
        <w:t>Opracował: Dyrektor Przedszkola nr 113</w:t>
      </w:r>
    </w:p>
    <w:p w:rsidR="00FC2F62" w:rsidRPr="00126AA7" w:rsidRDefault="00FC2F62" w:rsidP="00FC2F62">
      <w:pPr>
        <w:spacing w:line="360" w:lineRule="auto"/>
        <w:jc w:val="center"/>
        <w:rPr>
          <w:rFonts w:ascii="Verdana" w:hAnsi="Verdana"/>
          <w:b/>
          <w:bCs/>
          <w:sz w:val="56"/>
        </w:rPr>
      </w:pPr>
    </w:p>
    <w:p w:rsidR="00FC2F62" w:rsidRPr="00126AA7" w:rsidRDefault="00FC2F62" w:rsidP="00FC2F62">
      <w:pPr>
        <w:spacing w:line="360" w:lineRule="auto"/>
        <w:rPr>
          <w:rFonts w:ascii="Verdana" w:hAnsi="Verdana"/>
          <w:b/>
          <w:bCs/>
        </w:rPr>
      </w:pPr>
    </w:p>
    <w:p w:rsidR="00FC2F62" w:rsidRPr="00126AA7" w:rsidRDefault="00FC2F62" w:rsidP="00FC2F62">
      <w:pPr>
        <w:spacing w:line="360" w:lineRule="auto"/>
        <w:rPr>
          <w:rFonts w:ascii="Verdana" w:hAnsi="Verdana"/>
          <w:b/>
          <w:bCs/>
        </w:rPr>
      </w:pPr>
    </w:p>
    <w:p w:rsidR="00FC2F62" w:rsidRPr="00126AA7" w:rsidRDefault="00FC2F62" w:rsidP="00FC2F62">
      <w:pPr>
        <w:pStyle w:val="Nagwek4"/>
        <w:jc w:val="center"/>
        <w:rPr>
          <w:color w:val="FF0000"/>
        </w:rPr>
      </w:pPr>
    </w:p>
    <w:p w:rsidR="00FC2F62" w:rsidRDefault="00FC2F62" w:rsidP="00FC2F62">
      <w:pPr>
        <w:pStyle w:val="Nagwek4"/>
        <w:jc w:val="center"/>
        <w:rPr>
          <w:color w:val="auto"/>
        </w:rPr>
      </w:pPr>
    </w:p>
    <w:p w:rsidR="00FC2F62" w:rsidRDefault="00FC2F62" w:rsidP="00FC2F62">
      <w:pPr>
        <w:pStyle w:val="Nagwek4"/>
        <w:jc w:val="center"/>
        <w:rPr>
          <w:color w:val="auto"/>
        </w:rPr>
      </w:pPr>
    </w:p>
    <w:p w:rsidR="00FC2F62" w:rsidRDefault="00FC2F62" w:rsidP="00FC2F62">
      <w:pPr>
        <w:pStyle w:val="Nagwek4"/>
        <w:jc w:val="center"/>
        <w:rPr>
          <w:color w:val="auto"/>
        </w:rPr>
      </w:pPr>
    </w:p>
    <w:p w:rsidR="00FC2F62" w:rsidRDefault="00FC2F62" w:rsidP="00FC2F62">
      <w:pPr>
        <w:pStyle w:val="Nagwek4"/>
        <w:jc w:val="center"/>
        <w:rPr>
          <w:color w:val="auto"/>
        </w:rPr>
      </w:pPr>
    </w:p>
    <w:p w:rsidR="00FC2F62" w:rsidRDefault="00FC2F62" w:rsidP="00FC2F62">
      <w:pPr>
        <w:pStyle w:val="Nagwek4"/>
        <w:jc w:val="center"/>
        <w:rPr>
          <w:color w:val="auto"/>
        </w:rPr>
      </w:pPr>
    </w:p>
    <w:p w:rsidR="00FC2F62" w:rsidRPr="00B2283B" w:rsidRDefault="00FC2F62" w:rsidP="00FC2F62">
      <w:pPr>
        <w:pStyle w:val="Nagwek4"/>
        <w:jc w:val="center"/>
        <w:rPr>
          <w:color w:val="auto"/>
        </w:rPr>
      </w:pPr>
      <w:r w:rsidRPr="00B2283B">
        <w:rPr>
          <w:color w:val="auto"/>
        </w:rPr>
        <w:t>W</w:t>
      </w:r>
      <w:r>
        <w:rPr>
          <w:color w:val="auto"/>
        </w:rPr>
        <w:t xml:space="preserve">arszawa, dnia 13  wrzesień 2013 </w:t>
      </w:r>
      <w:r w:rsidRPr="00B2283B">
        <w:rPr>
          <w:color w:val="auto"/>
        </w:rPr>
        <w:t>roku</w:t>
      </w:r>
    </w:p>
    <w:p w:rsidR="00FC2F62" w:rsidRPr="00B2283B" w:rsidRDefault="00FC2F62" w:rsidP="00FC2F62">
      <w:pPr>
        <w:rPr>
          <w:rFonts w:ascii="Verdana" w:hAnsi="Verdana"/>
          <w:b/>
        </w:rPr>
      </w:pPr>
    </w:p>
    <w:p w:rsidR="00FC2F62" w:rsidRPr="00126AA7" w:rsidRDefault="00FC2F62" w:rsidP="00FC2F62">
      <w:pPr>
        <w:rPr>
          <w:rFonts w:ascii="Verdana" w:hAnsi="Verdana"/>
        </w:rPr>
      </w:pPr>
    </w:p>
    <w:p w:rsidR="00FC2F62" w:rsidRPr="00126AA7" w:rsidRDefault="00FC2F62" w:rsidP="00FC2F62">
      <w:pPr>
        <w:outlineLvl w:val="0"/>
        <w:rPr>
          <w:rFonts w:ascii="Verdana" w:hAnsi="Verdana" w:cs="Tahoma"/>
          <w:b/>
          <w:bCs/>
          <w:snapToGrid w:val="0"/>
          <w:color w:val="333399"/>
          <w:sz w:val="28"/>
        </w:rPr>
      </w:pPr>
    </w:p>
    <w:p w:rsidR="00FC2F62" w:rsidRDefault="00FC2F62" w:rsidP="00FC2F62">
      <w:pPr>
        <w:outlineLvl w:val="0"/>
        <w:rPr>
          <w:rFonts w:ascii="Verdana" w:hAnsi="Verdana" w:cs="Tahoma"/>
          <w:b/>
          <w:bCs/>
          <w:snapToGrid w:val="0"/>
          <w:color w:val="002060"/>
          <w:sz w:val="28"/>
        </w:rPr>
      </w:pPr>
    </w:p>
    <w:p w:rsidR="00FC2F62" w:rsidRDefault="00FC2F62" w:rsidP="00FC2F62">
      <w:pPr>
        <w:outlineLvl w:val="0"/>
        <w:rPr>
          <w:rFonts w:ascii="Verdana" w:hAnsi="Verdana" w:cs="Tahoma"/>
          <w:b/>
          <w:bCs/>
          <w:snapToGrid w:val="0"/>
          <w:color w:val="002060"/>
          <w:sz w:val="28"/>
        </w:rPr>
      </w:pPr>
    </w:p>
    <w:p w:rsidR="00FC2F62" w:rsidRPr="00BC43F6" w:rsidRDefault="00FC2F62" w:rsidP="00FC2F62">
      <w:pPr>
        <w:outlineLvl w:val="0"/>
        <w:rPr>
          <w:rFonts w:ascii="Verdana" w:hAnsi="Verdana" w:cs="Tahoma"/>
          <w:b/>
          <w:bCs/>
          <w:snapToGrid w:val="0"/>
          <w:color w:val="002060"/>
          <w:sz w:val="28"/>
        </w:rPr>
      </w:pPr>
      <w:r w:rsidRPr="00BC43F6">
        <w:rPr>
          <w:rFonts w:ascii="Verdana" w:hAnsi="Verdana" w:cs="Tahoma"/>
          <w:b/>
          <w:bCs/>
          <w:snapToGrid w:val="0"/>
          <w:color w:val="002060"/>
          <w:sz w:val="28"/>
        </w:rPr>
        <w:lastRenderedPageBreak/>
        <w:t>Zatwierdzony decyzją Rady Pedagogicznej w składzie:</w:t>
      </w:r>
    </w:p>
    <w:p w:rsidR="00FC2F62" w:rsidRPr="00126AA7" w:rsidRDefault="00FC2F62" w:rsidP="00FC2F62">
      <w:pPr>
        <w:pStyle w:val="Nagwek"/>
        <w:tabs>
          <w:tab w:val="clear" w:pos="4536"/>
          <w:tab w:val="clear" w:pos="9072"/>
        </w:tabs>
        <w:outlineLvl w:val="0"/>
        <w:rPr>
          <w:rFonts w:ascii="Verdana" w:hAnsi="Verdana" w:cs="Tahoma"/>
          <w:b/>
          <w:bCs/>
          <w:snapToGrid w:val="0"/>
          <w:sz w:val="22"/>
        </w:rPr>
      </w:pP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 xml:space="preserve">dyrektor -      </w:t>
      </w:r>
      <w:r w:rsidRPr="00126AA7">
        <w:rPr>
          <w:rFonts w:ascii="Verdana" w:hAnsi="Verdana" w:cs="Tahoma"/>
          <w:snapToGrid w:val="0"/>
          <w:sz w:val="22"/>
        </w:rPr>
        <w:tab/>
        <w:t>Elżbieta Pakieła</w:t>
      </w:r>
      <w:r w:rsidRPr="00126AA7">
        <w:rPr>
          <w:rFonts w:ascii="Verdana" w:hAnsi="Verdana" w:cs="Tahoma"/>
          <w:snapToGrid w:val="0"/>
          <w:sz w:val="22"/>
        </w:rPr>
        <w:tab/>
        <w:t xml:space="preserve">                                 .......................</w:t>
      </w:r>
    </w:p>
    <w:p w:rsidR="00FC2F62" w:rsidRDefault="00FC2F62" w:rsidP="00FC2F62">
      <w:pPr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 xml:space="preserve">nauczycielki-  </w:t>
      </w:r>
      <w:r w:rsidRPr="00126AA7">
        <w:rPr>
          <w:rFonts w:ascii="Verdana" w:hAnsi="Verdana" w:cs="Tahoma"/>
          <w:snapToGrid w:val="0"/>
          <w:sz w:val="22"/>
        </w:rPr>
        <w:tab/>
        <w:t xml:space="preserve">Ewa </w:t>
      </w:r>
      <w:proofErr w:type="spellStart"/>
      <w:r w:rsidRPr="00126AA7">
        <w:rPr>
          <w:rFonts w:ascii="Verdana" w:hAnsi="Verdana" w:cs="Tahoma"/>
          <w:snapToGrid w:val="0"/>
          <w:sz w:val="22"/>
        </w:rPr>
        <w:t>Bereda</w:t>
      </w:r>
      <w:proofErr w:type="spellEnd"/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  <w:t xml:space="preserve">       </w:t>
      </w: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  <w:t xml:space="preserve">      .....................</w:t>
      </w:r>
    </w:p>
    <w:p w:rsidR="00FC2F62" w:rsidRDefault="00FC2F62" w:rsidP="00FC2F62">
      <w:pPr>
        <w:rPr>
          <w:rFonts w:ascii="Verdana" w:hAnsi="Verdana" w:cs="Tahoma"/>
          <w:snapToGrid w:val="0"/>
          <w:sz w:val="22"/>
        </w:rPr>
      </w:pPr>
      <w:r>
        <w:rPr>
          <w:rFonts w:ascii="Verdana" w:hAnsi="Verdana" w:cs="Tahoma"/>
          <w:snapToGrid w:val="0"/>
          <w:sz w:val="22"/>
        </w:rPr>
        <w:t xml:space="preserve">                            Renata Czarnowska   </w:t>
      </w:r>
      <w:r>
        <w:rPr>
          <w:rFonts w:ascii="Verdana" w:hAnsi="Verdana" w:cs="Tahoma"/>
          <w:snapToGrid w:val="0"/>
          <w:sz w:val="22"/>
        </w:rPr>
        <w:tab/>
      </w:r>
      <w:r>
        <w:rPr>
          <w:rFonts w:ascii="Verdana" w:hAnsi="Verdana" w:cs="Tahoma"/>
          <w:snapToGrid w:val="0"/>
          <w:sz w:val="22"/>
        </w:rPr>
        <w:tab/>
      </w:r>
      <w:r>
        <w:rPr>
          <w:rFonts w:ascii="Verdana" w:hAnsi="Verdana" w:cs="Tahoma"/>
          <w:snapToGrid w:val="0"/>
          <w:sz w:val="22"/>
        </w:rPr>
        <w:tab/>
        <w:t xml:space="preserve">      ……………………….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>
        <w:rPr>
          <w:rFonts w:ascii="Verdana" w:hAnsi="Verdana" w:cs="Tahoma"/>
          <w:snapToGrid w:val="0"/>
          <w:sz w:val="22"/>
        </w:rPr>
        <w:t xml:space="preserve">                            Katarzyna Drużna </w:t>
      </w:r>
      <w:r w:rsidRPr="00126AA7">
        <w:rPr>
          <w:rFonts w:ascii="Verdana" w:hAnsi="Verdana" w:cs="Tahoma"/>
          <w:snapToGrid w:val="0"/>
          <w:sz w:val="22"/>
        </w:rPr>
        <w:t xml:space="preserve">   </w:t>
      </w:r>
      <w:r>
        <w:rPr>
          <w:rFonts w:ascii="Verdana" w:hAnsi="Verdana" w:cs="Tahoma"/>
          <w:snapToGrid w:val="0"/>
          <w:sz w:val="22"/>
        </w:rPr>
        <w:t xml:space="preserve">                               ……………………….</w:t>
      </w:r>
    </w:p>
    <w:p w:rsidR="00FC2F62" w:rsidRDefault="00FC2F62" w:rsidP="00FC2F62">
      <w:pPr>
        <w:ind w:left="1416"/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 xml:space="preserve">        </w:t>
      </w:r>
      <w:r>
        <w:rPr>
          <w:rFonts w:ascii="Verdana" w:hAnsi="Verdana" w:cs="Tahoma"/>
          <w:snapToGrid w:val="0"/>
          <w:sz w:val="22"/>
        </w:rPr>
        <w:t xml:space="preserve">  </w:t>
      </w:r>
      <w:r w:rsidRPr="00126AA7">
        <w:rPr>
          <w:rFonts w:ascii="Verdana" w:hAnsi="Verdana" w:cs="Tahoma"/>
          <w:snapToGrid w:val="0"/>
          <w:sz w:val="22"/>
        </w:rPr>
        <w:t xml:space="preserve">Ludmiła </w:t>
      </w:r>
      <w:proofErr w:type="spellStart"/>
      <w:r w:rsidRPr="00126AA7">
        <w:rPr>
          <w:rFonts w:ascii="Verdana" w:hAnsi="Verdana" w:cs="Tahoma"/>
          <w:snapToGrid w:val="0"/>
          <w:sz w:val="22"/>
        </w:rPr>
        <w:t>Jacko</w:t>
      </w:r>
      <w:proofErr w:type="spellEnd"/>
      <w:r w:rsidRPr="00126AA7">
        <w:rPr>
          <w:rFonts w:ascii="Verdana" w:hAnsi="Verdana" w:cs="Tahoma"/>
          <w:snapToGrid w:val="0"/>
          <w:sz w:val="22"/>
        </w:rPr>
        <w:t>- Komarek</w:t>
      </w:r>
      <w:r w:rsidRPr="00126AA7">
        <w:rPr>
          <w:rFonts w:ascii="Verdana" w:hAnsi="Verdana" w:cs="Tahoma"/>
          <w:snapToGrid w:val="0"/>
          <w:sz w:val="22"/>
        </w:rPr>
        <w:tab/>
        <w:t xml:space="preserve"> </w:t>
      </w: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  <w:t xml:space="preserve">      ......................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 xml:space="preserve">                      </w:t>
      </w:r>
      <w:r>
        <w:rPr>
          <w:rFonts w:ascii="Verdana" w:hAnsi="Verdana" w:cs="Tahoma"/>
          <w:snapToGrid w:val="0"/>
          <w:sz w:val="22"/>
        </w:rPr>
        <w:t xml:space="preserve">      Arleta Kacperska                                    </w:t>
      </w:r>
      <w:r w:rsidRPr="00126AA7">
        <w:rPr>
          <w:rFonts w:ascii="Verdana" w:hAnsi="Verdana" w:cs="Tahoma"/>
          <w:snapToGrid w:val="0"/>
          <w:sz w:val="22"/>
        </w:rPr>
        <w:t xml:space="preserve"> .......................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>
        <w:rPr>
          <w:rFonts w:ascii="Verdana" w:hAnsi="Verdana" w:cs="Tahoma"/>
          <w:snapToGrid w:val="0"/>
          <w:sz w:val="22"/>
        </w:rPr>
        <w:t xml:space="preserve">                            </w:t>
      </w:r>
      <w:r w:rsidRPr="00126AA7">
        <w:rPr>
          <w:rFonts w:ascii="Verdana" w:hAnsi="Verdana" w:cs="Tahoma"/>
          <w:snapToGrid w:val="0"/>
          <w:sz w:val="22"/>
        </w:rPr>
        <w:t>Barbara Kamińska</w:t>
      </w: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  <w:t xml:space="preserve">      ......................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  <w:t xml:space="preserve">     </w:t>
      </w:r>
      <w:r w:rsidRPr="00126AA7">
        <w:rPr>
          <w:rFonts w:ascii="Verdana" w:hAnsi="Verdana" w:cs="Tahoma"/>
          <w:snapToGrid w:val="0"/>
          <w:sz w:val="22"/>
        </w:rPr>
        <w:tab/>
        <w:t xml:space="preserve">Beata Karczewska       </w:t>
      </w:r>
      <w:r w:rsidRPr="00126AA7">
        <w:rPr>
          <w:rFonts w:ascii="Verdana" w:hAnsi="Verdana" w:cs="Tahoma"/>
          <w:snapToGrid w:val="0"/>
          <w:sz w:val="22"/>
        </w:rPr>
        <w:tab/>
        <w:t xml:space="preserve">                       </w:t>
      </w:r>
      <w:r>
        <w:rPr>
          <w:rFonts w:ascii="Verdana" w:hAnsi="Verdana" w:cs="Tahoma"/>
          <w:snapToGrid w:val="0"/>
          <w:sz w:val="22"/>
        </w:rPr>
        <w:t xml:space="preserve">  .......................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 xml:space="preserve">                   </w:t>
      </w:r>
      <w:r w:rsidRPr="00126AA7">
        <w:rPr>
          <w:rFonts w:ascii="Verdana" w:hAnsi="Verdana" w:cs="Tahoma"/>
          <w:snapToGrid w:val="0"/>
          <w:sz w:val="22"/>
        </w:rPr>
        <w:tab/>
        <w:t xml:space="preserve">Hanna Krawczak                              </w:t>
      </w:r>
      <w:r w:rsidRPr="00126AA7">
        <w:rPr>
          <w:rFonts w:ascii="Verdana" w:hAnsi="Verdana" w:cs="Tahoma"/>
          <w:snapToGrid w:val="0"/>
          <w:sz w:val="22"/>
        </w:rPr>
        <w:tab/>
        <w:t xml:space="preserve">    </w:t>
      </w:r>
      <w:r>
        <w:rPr>
          <w:rFonts w:ascii="Verdana" w:hAnsi="Verdana" w:cs="Tahoma"/>
          <w:snapToGrid w:val="0"/>
          <w:sz w:val="22"/>
        </w:rPr>
        <w:t xml:space="preserve">  </w:t>
      </w:r>
      <w:r w:rsidRPr="00126AA7">
        <w:rPr>
          <w:rFonts w:ascii="Verdana" w:hAnsi="Verdana" w:cs="Tahoma"/>
          <w:snapToGrid w:val="0"/>
          <w:sz w:val="22"/>
        </w:rPr>
        <w:t xml:space="preserve"> ......................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 w:rsidRPr="00126AA7">
        <w:rPr>
          <w:rFonts w:ascii="Verdana" w:hAnsi="Verdana" w:cs="Tahoma"/>
          <w:snapToGrid w:val="0"/>
          <w:sz w:val="22"/>
        </w:rPr>
        <w:tab/>
      </w:r>
      <w:r w:rsidRPr="00126AA7">
        <w:rPr>
          <w:rFonts w:ascii="Verdana" w:hAnsi="Verdana" w:cs="Tahoma"/>
          <w:snapToGrid w:val="0"/>
          <w:sz w:val="22"/>
        </w:rPr>
        <w:tab/>
        <w:t xml:space="preserve">     </w:t>
      </w:r>
      <w:r w:rsidRPr="00126AA7">
        <w:rPr>
          <w:rFonts w:ascii="Verdana" w:hAnsi="Verdana" w:cs="Tahoma"/>
          <w:snapToGrid w:val="0"/>
          <w:sz w:val="22"/>
        </w:rPr>
        <w:tab/>
        <w:t xml:space="preserve">Urszula </w:t>
      </w:r>
      <w:proofErr w:type="spellStart"/>
      <w:r w:rsidRPr="00126AA7">
        <w:rPr>
          <w:rFonts w:ascii="Verdana" w:hAnsi="Verdana" w:cs="Tahoma"/>
          <w:snapToGrid w:val="0"/>
          <w:sz w:val="22"/>
        </w:rPr>
        <w:t>Sałyga</w:t>
      </w:r>
      <w:proofErr w:type="spellEnd"/>
      <w:r w:rsidRPr="00126AA7">
        <w:rPr>
          <w:rFonts w:ascii="Verdana" w:hAnsi="Verdana" w:cs="Tahoma"/>
          <w:snapToGrid w:val="0"/>
          <w:sz w:val="22"/>
        </w:rPr>
        <w:t xml:space="preserve">                   </w:t>
      </w:r>
      <w:r w:rsidRPr="00126AA7">
        <w:rPr>
          <w:rFonts w:ascii="Verdana" w:hAnsi="Verdana" w:cs="Tahoma"/>
          <w:snapToGrid w:val="0"/>
          <w:sz w:val="22"/>
        </w:rPr>
        <w:tab/>
        <w:t xml:space="preserve">               ......................</w:t>
      </w:r>
    </w:p>
    <w:p w:rsidR="00FC2F62" w:rsidRPr="00126AA7" w:rsidRDefault="00FC2F62" w:rsidP="00FC2F62">
      <w:pPr>
        <w:rPr>
          <w:rFonts w:ascii="Verdana" w:hAnsi="Verdana" w:cs="Tahoma"/>
          <w:snapToGrid w:val="0"/>
          <w:sz w:val="22"/>
        </w:rPr>
      </w:pPr>
      <w:r>
        <w:rPr>
          <w:rFonts w:ascii="Verdana" w:hAnsi="Verdana" w:cs="Tahoma"/>
          <w:snapToGrid w:val="0"/>
          <w:sz w:val="22"/>
        </w:rPr>
        <w:t xml:space="preserve">                            Marzena </w:t>
      </w:r>
      <w:proofErr w:type="spellStart"/>
      <w:r>
        <w:rPr>
          <w:rFonts w:ascii="Verdana" w:hAnsi="Verdana" w:cs="Tahoma"/>
          <w:snapToGrid w:val="0"/>
          <w:sz w:val="22"/>
        </w:rPr>
        <w:t>Telak</w:t>
      </w:r>
      <w:proofErr w:type="spellEnd"/>
      <w:r>
        <w:rPr>
          <w:rFonts w:ascii="Verdana" w:hAnsi="Verdana" w:cs="Tahoma"/>
          <w:snapToGrid w:val="0"/>
          <w:sz w:val="22"/>
        </w:rPr>
        <w:t xml:space="preserve">                                       …………………………</w:t>
      </w:r>
    </w:p>
    <w:p w:rsidR="00FC2F62" w:rsidRDefault="00FC2F62" w:rsidP="00FC2F62">
      <w:pPr>
        <w:pStyle w:val="Nagwek5"/>
        <w:keepLines w:val="0"/>
        <w:tabs>
          <w:tab w:val="num" w:pos="1080"/>
        </w:tabs>
        <w:spacing w:before="0"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</w:t>
      </w:r>
    </w:p>
    <w:p w:rsidR="00FC2F62" w:rsidRPr="00BF4F9B" w:rsidRDefault="00FC2F62" w:rsidP="00FC2F62"/>
    <w:p w:rsidR="00FC2F62" w:rsidRPr="00BC43F6" w:rsidRDefault="00FC2F62" w:rsidP="00FC2F62">
      <w:pPr>
        <w:pStyle w:val="Nagwek5"/>
        <w:keepLines w:val="0"/>
        <w:tabs>
          <w:tab w:val="num" w:pos="1080"/>
        </w:tabs>
        <w:spacing w:before="0" w:line="360" w:lineRule="auto"/>
        <w:ind w:left="1080" w:hanging="720"/>
        <w:rPr>
          <w:rFonts w:ascii="Verdana" w:hAnsi="Verdana" w:cs="Tahoma"/>
          <w:b/>
          <w:color w:val="002060"/>
        </w:rPr>
      </w:pPr>
      <w:r w:rsidRPr="00BC43F6">
        <w:rPr>
          <w:rFonts w:ascii="Verdana" w:hAnsi="Verdana" w:cs="Tahoma"/>
          <w:b/>
          <w:color w:val="002060"/>
        </w:rPr>
        <w:t>PODSTAWA PRAWNA</w:t>
      </w:r>
    </w:p>
    <w:p w:rsidR="00FC2F62" w:rsidRPr="00BC43F6" w:rsidRDefault="00FC2F62" w:rsidP="00FC2F62">
      <w:pPr>
        <w:pStyle w:val="Akapitzlist"/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BC43F6">
        <w:rPr>
          <w:rFonts w:ascii="Verdana" w:hAnsi="Verdana"/>
          <w:bCs/>
          <w:sz w:val="22"/>
          <w:szCs w:val="22"/>
        </w:rPr>
        <w:t xml:space="preserve">Ustawy z dnia 7 września 1991 r. o systemie oświaty (tekst jednolity:    Dz. U. z 2004 r., Nr 256, poz. 2572 </w:t>
      </w:r>
      <w:r>
        <w:rPr>
          <w:rFonts w:ascii="Verdana" w:hAnsi="Verdana"/>
          <w:bCs/>
          <w:sz w:val="22"/>
          <w:szCs w:val="22"/>
        </w:rPr>
        <w:t xml:space="preserve">z </w:t>
      </w:r>
      <w:proofErr w:type="spellStart"/>
      <w:r>
        <w:rPr>
          <w:rFonts w:ascii="Verdana" w:hAnsi="Verdana"/>
          <w:bCs/>
          <w:sz w:val="22"/>
          <w:szCs w:val="22"/>
        </w:rPr>
        <w:t>późn</w:t>
      </w:r>
      <w:proofErr w:type="spellEnd"/>
      <w:r>
        <w:rPr>
          <w:rFonts w:ascii="Verdana" w:hAnsi="Verdana"/>
          <w:bCs/>
          <w:sz w:val="22"/>
          <w:szCs w:val="22"/>
        </w:rPr>
        <w:t xml:space="preserve">. zm.) – </w:t>
      </w:r>
      <w:r w:rsidRPr="00BC43F6">
        <w:rPr>
          <w:rFonts w:ascii="Verdana" w:hAnsi="Verdana"/>
          <w:bCs/>
          <w:sz w:val="22"/>
          <w:szCs w:val="22"/>
        </w:rPr>
        <w:t>art. 35 ust. 4</w:t>
      </w:r>
    </w:p>
    <w:p w:rsidR="00FC2F62" w:rsidRDefault="00FC2F62" w:rsidP="00FC2F62">
      <w:pPr>
        <w:pStyle w:val="Akapitzlist"/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Ustawa</w:t>
      </w:r>
      <w:r w:rsidRPr="00BC43F6">
        <w:rPr>
          <w:rFonts w:ascii="Verdana" w:hAnsi="Verdana"/>
          <w:bCs/>
          <w:sz w:val="22"/>
          <w:szCs w:val="22"/>
        </w:rPr>
        <w:t xml:space="preserve"> z dnia 26 stycznia 1982 r. – Karta Nauczyciela (tj. Dz. U. z 2006 r. Nr 97, poz. 674  z </w:t>
      </w:r>
      <w:proofErr w:type="spellStart"/>
      <w:r w:rsidRPr="00BC43F6">
        <w:rPr>
          <w:rFonts w:ascii="Verdana" w:hAnsi="Verdana"/>
          <w:bCs/>
          <w:sz w:val="22"/>
          <w:szCs w:val="22"/>
        </w:rPr>
        <w:t>późn</w:t>
      </w:r>
      <w:proofErr w:type="spellEnd"/>
      <w:r w:rsidRPr="00BC43F6">
        <w:rPr>
          <w:rFonts w:ascii="Verdana" w:hAnsi="Verdana"/>
          <w:bCs/>
          <w:sz w:val="22"/>
          <w:szCs w:val="22"/>
        </w:rPr>
        <w:t xml:space="preserve">. zm.) – art. 42 ust. 2 </w:t>
      </w:r>
      <w:proofErr w:type="spellStart"/>
      <w:r w:rsidRPr="00BC43F6">
        <w:rPr>
          <w:rFonts w:ascii="Verdana" w:hAnsi="Verdana"/>
          <w:bCs/>
          <w:sz w:val="22"/>
          <w:szCs w:val="22"/>
        </w:rPr>
        <w:t>pkt</w:t>
      </w:r>
      <w:proofErr w:type="spellEnd"/>
      <w:r w:rsidRPr="00BC43F6">
        <w:rPr>
          <w:rFonts w:ascii="Verdana" w:hAnsi="Verdana"/>
          <w:bCs/>
          <w:sz w:val="22"/>
          <w:szCs w:val="22"/>
        </w:rPr>
        <w:t xml:space="preserve"> 1</w:t>
      </w:r>
    </w:p>
    <w:p w:rsidR="00FC2F62" w:rsidRPr="00BC43F6" w:rsidRDefault="00FC2F62" w:rsidP="00FC2F62">
      <w:pPr>
        <w:pStyle w:val="Akapitzlist"/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BC43F6">
        <w:rPr>
          <w:rFonts w:ascii="Verdana" w:hAnsi="Verdana"/>
          <w:bCs/>
          <w:sz w:val="22"/>
          <w:szCs w:val="22"/>
        </w:rPr>
        <w:t>Rozporządzenia  MEN z dnia 7 października 2009 r. o nadzorze pedagogicznym (Dz. U.</w:t>
      </w:r>
      <w:r>
        <w:rPr>
          <w:rFonts w:ascii="Verdana" w:hAnsi="Verdana"/>
          <w:bCs/>
          <w:sz w:val="22"/>
          <w:szCs w:val="22"/>
        </w:rPr>
        <w:t xml:space="preserve"> z 2009 </w:t>
      </w:r>
      <w:proofErr w:type="spellStart"/>
      <w:r>
        <w:rPr>
          <w:rFonts w:ascii="Verdana" w:hAnsi="Verdana"/>
          <w:bCs/>
          <w:sz w:val="22"/>
          <w:szCs w:val="22"/>
        </w:rPr>
        <w:t>r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r w:rsidRPr="00BC43F6">
        <w:rPr>
          <w:rFonts w:ascii="Verdana" w:hAnsi="Verdana"/>
          <w:bCs/>
          <w:sz w:val="22"/>
          <w:szCs w:val="22"/>
        </w:rPr>
        <w:t xml:space="preserve"> Nr 168 , poz.1324)</w:t>
      </w:r>
    </w:p>
    <w:p w:rsidR="00FC2F62" w:rsidRPr="0071068E" w:rsidRDefault="00FC2F62" w:rsidP="00FC2F62">
      <w:pPr>
        <w:pStyle w:val="Akapitzlist"/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BC43F6">
        <w:rPr>
          <w:rFonts w:ascii="Verdana" w:hAnsi="Verdana"/>
          <w:bCs/>
          <w:sz w:val="22"/>
          <w:szCs w:val="22"/>
        </w:rPr>
        <w:t>Rozporzą</w:t>
      </w:r>
      <w:r>
        <w:rPr>
          <w:rFonts w:ascii="Verdana" w:hAnsi="Verdana"/>
          <w:bCs/>
          <w:sz w:val="22"/>
          <w:szCs w:val="22"/>
        </w:rPr>
        <w:t xml:space="preserve">dzenia  MEN z dnia 10 maja  2013r. zmieniające rozporządzenie </w:t>
      </w:r>
      <w:r w:rsidRPr="00BC43F6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w sprawie nadzoru pedagogicznego </w:t>
      </w:r>
      <w:r w:rsidRPr="00BC43F6">
        <w:rPr>
          <w:rFonts w:ascii="Verdana" w:hAnsi="Verdana"/>
          <w:bCs/>
          <w:sz w:val="22"/>
          <w:szCs w:val="22"/>
        </w:rPr>
        <w:t>(Dz. U.</w:t>
      </w:r>
      <w:r>
        <w:rPr>
          <w:rFonts w:ascii="Verdana" w:hAnsi="Verdana"/>
          <w:bCs/>
          <w:sz w:val="22"/>
          <w:szCs w:val="22"/>
        </w:rPr>
        <w:t xml:space="preserve"> z 2013 </w:t>
      </w:r>
      <w:proofErr w:type="spellStart"/>
      <w:r>
        <w:rPr>
          <w:rFonts w:ascii="Verdana" w:hAnsi="Verdana"/>
          <w:bCs/>
          <w:sz w:val="22"/>
          <w:szCs w:val="22"/>
        </w:rPr>
        <w:t>r</w:t>
      </w:r>
      <w:proofErr w:type="spellEnd"/>
      <w:r>
        <w:rPr>
          <w:rFonts w:ascii="Verdana" w:hAnsi="Verdana"/>
          <w:bCs/>
          <w:sz w:val="22"/>
          <w:szCs w:val="22"/>
        </w:rPr>
        <w:t xml:space="preserve">  poz. 560</w:t>
      </w:r>
      <w:r w:rsidRPr="00BC43F6">
        <w:rPr>
          <w:rFonts w:ascii="Verdana" w:hAnsi="Verdana"/>
          <w:bCs/>
          <w:sz w:val="22"/>
          <w:szCs w:val="22"/>
        </w:rPr>
        <w:t>)</w:t>
      </w:r>
    </w:p>
    <w:p w:rsidR="00FC2F62" w:rsidRPr="00802307" w:rsidRDefault="00FC2F62" w:rsidP="00FC2F62">
      <w:pPr>
        <w:numPr>
          <w:ilvl w:val="0"/>
          <w:numId w:val="1"/>
        </w:numPr>
        <w:spacing w:line="360" w:lineRule="auto"/>
        <w:rPr>
          <w:rFonts w:ascii="Verdana" w:hAnsi="Verdana" w:cs="Tahoma"/>
          <w:sz w:val="22"/>
          <w:szCs w:val="22"/>
        </w:rPr>
      </w:pPr>
      <w:r w:rsidRPr="00BC43F6">
        <w:rPr>
          <w:rFonts w:ascii="Verdana" w:hAnsi="Verdana" w:cs="Tahoma"/>
          <w:sz w:val="22"/>
          <w:szCs w:val="22"/>
        </w:rPr>
        <w:t>Statut Przedszkola.</w:t>
      </w:r>
    </w:p>
    <w:p w:rsidR="00FC2F62" w:rsidRDefault="00FC2F62" w:rsidP="00FC2F62">
      <w:pPr>
        <w:pStyle w:val="Nagwek5"/>
        <w:keepLines w:val="0"/>
        <w:tabs>
          <w:tab w:val="num" w:pos="1080"/>
        </w:tabs>
        <w:spacing w:before="0" w:line="360" w:lineRule="auto"/>
        <w:ind w:left="1080" w:hanging="720"/>
        <w:rPr>
          <w:rFonts w:ascii="Verdana" w:hAnsi="Verdana"/>
          <w:b/>
          <w:color w:val="002060"/>
        </w:rPr>
      </w:pPr>
    </w:p>
    <w:p w:rsidR="00FC2F62" w:rsidRPr="00BC43F6" w:rsidRDefault="00FC2F62" w:rsidP="00FC2F62">
      <w:pPr>
        <w:pStyle w:val="Nagwek5"/>
        <w:keepLines w:val="0"/>
        <w:tabs>
          <w:tab w:val="num" w:pos="1080"/>
        </w:tabs>
        <w:spacing w:before="0" w:line="360" w:lineRule="auto"/>
        <w:ind w:left="1080" w:hanging="720"/>
        <w:rPr>
          <w:rFonts w:ascii="Verdana" w:hAnsi="Verdana"/>
          <w:b/>
          <w:color w:val="002060"/>
        </w:rPr>
      </w:pPr>
      <w:r w:rsidRPr="00BC43F6">
        <w:rPr>
          <w:rFonts w:ascii="Verdana" w:hAnsi="Verdana"/>
          <w:b/>
          <w:color w:val="002060"/>
        </w:rPr>
        <w:t>ŹRÓDŁO PLANOWANIA</w:t>
      </w:r>
    </w:p>
    <w:p w:rsidR="00FC2F62" w:rsidRPr="00F5241D" w:rsidRDefault="00FC2F62" w:rsidP="00FC2F62">
      <w:pPr>
        <w:numPr>
          <w:ilvl w:val="0"/>
          <w:numId w:val="4"/>
        </w:numPr>
        <w:spacing w:line="360" w:lineRule="auto"/>
        <w:ind w:left="794"/>
        <w:rPr>
          <w:rStyle w:val="Pogrubienie"/>
          <w:rFonts w:ascii="Verdana" w:hAnsi="Verdana"/>
          <w:b w:val="0"/>
          <w:bCs w:val="0"/>
          <w:color w:val="000000"/>
          <w:sz w:val="22"/>
          <w:szCs w:val="22"/>
        </w:rPr>
      </w:pPr>
      <w:r w:rsidRPr="00BC43F6">
        <w:rPr>
          <w:rStyle w:val="Pogrubienie"/>
          <w:rFonts w:ascii="Verdana" w:hAnsi="Verdana"/>
          <w:b w:val="0"/>
          <w:color w:val="000000"/>
          <w:sz w:val="22"/>
          <w:szCs w:val="22"/>
        </w:rPr>
        <w:t>Podstawowe kierunki realizacji polityki oświato</w:t>
      </w:r>
      <w:r>
        <w:rPr>
          <w:rStyle w:val="Pogrubienie"/>
          <w:rFonts w:ascii="Verdana" w:hAnsi="Verdana"/>
          <w:b w:val="0"/>
          <w:color w:val="000000"/>
          <w:sz w:val="22"/>
          <w:szCs w:val="22"/>
        </w:rPr>
        <w:t>wej państwa w roku szkolnym 2013</w:t>
      </w:r>
      <w:r w:rsidRPr="00BC43F6">
        <w:rPr>
          <w:rStyle w:val="Pogrubienie"/>
          <w:rFonts w:ascii="Verdana" w:hAnsi="Verdana"/>
          <w:b w:val="0"/>
          <w:color w:val="000000"/>
          <w:sz w:val="22"/>
          <w:szCs w:val="22"/>
        </w:rPr>
        <w:t>/201</w:t>
      </w:r>
      <w:r>
        <w:rPr>
          <w:rStyle w:val="Pogrubienie"/>
          <w:rFonts w:ascii="Verdana" w:hAnsi="Verdana"/>
          <w:b w:val="0"/>
          <w:color w:val="000000"/>
          <w:sz w:val="22"/>
          <w:szCs w:val="22"/>
        </w:rPr>
        <w:t>4</w:t>
      </w:r>
    </w:p>
    <w:p w:rsidR="00FC2F62" w:rsidRPr="00F5241D" w:rsidRDefault="00FC2F62" w:rsidP="00FC2F62">
      <w:pPr>
        <w:numPr>
          <w:ilvl w:val="0"/>
          <w:numId w:val="6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bCs/>
          <w:sz w:val="22"/>
          <w:szCs w:val="22"/>
        </w:rPr>
        <w:t xml:space="preserve">Oferowanie efektywnej i atrakcyjnej edukacji, umożliwiającej </w:t>
      </w:r>
      <w:r w:rsidRPr="00F5241D">
        <w:rPr>
          <w:rFonts w:ascii="Verdana" w:eastAsia="+mn-ea" w:hAnsi="Verdana"/>
          <w:bCs/>
          <w:sz w:val="22"/>
          <w:szCs w:val="22"/>
        </w:rPr>
        <w:t>zaspokajanie zróżnicowanych potrzeb edukacyjnych, w tym uczniów o specjalnych potrzebach edukacyjnych i uczniów zdolnych,</w:t>
      </w:r>
    </w:p>
    <w:p w:rsidR="00FC2F62" w:rsidRPr="00F5241D" w:rsidRDefault="00FC2F62" w:rsidP="00FC2F62">
      <w:pPr>
        <w:numPr>
          <w:ilvl w:val="0"/>
          <w:numId w:val="6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bCs/>
          <w:sz w:val="22"/>
          <w:szCs w:val="22"/>
        </w:rPr>
        <w:t xml:space="preserve">Rozwijanie </w:t>
      </w:r>
      <w:r w:rsidRPr="00F5241D">
        <w:rPr>
          <w:rFonts w:ascii="Verdana" w:eastAsia="+mn-ea" w:hAnsi="Verdana"/>
          <w:bCs/>
          <w:sz w:val="22"/>
          <w:szCs w:val="22"/>
        </w:rPr>
        <w:t xml:space="preserve">uczniowskich kompetencji niezbędnych w życiu </w:t>
      </w:r>
      <w:r>
        <w:rPr>
          <w:rFonts w:ascii="Verdana" w:eastAsia="+mn-ea" w:hAnsi="Verdana"/>
          <w:bCs/>
          <w:sz w:val="22"/>
          <w:szCs w:val="22"/>
        </w:rPr>
        <w:t xml:space="preserve">obywatelskim </w:t>
      </w:r>
      <w:r w:rsidRPr="00F5241D">
        <w:rPr>
          <w:rFonts w:ascii="Verdana" w:eastAsia="+mn-ea" w:hAnsi="Verdana"/>
          <w:bCs/>
          <w:sz w:val="22"/>
          <w:szCs w:val="22"/>
        </w:rPr>
        <w:t xml:space="preserve">  i społecznym, zapewnienie równości szans w dostępie do edukacji, przeciwdziałanie wykluczeniu edukacyjnemu, patologiom i uzależnieniom wśród młodzieży,</w:t>
      </w:r>
    </w:p>
    <w:p w:rsidR="00FC2F62" w:rsidRPr="00F5241D" w:rsidRDefault="00FC2F62" w:rsidP="00FC2F62">
      <w:pPr>
        <w:numPr>
          <w:ilvl w:val="0"/>
          <w:numId w:val="6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bCs/>
          <w:sz w:val="22"/>
          <w:szCs w:val="22"/>
        </w:rPr>
        <w:t>Poszerzanie autonomii szk</w:t>
      </w:r>
      <w:r w:rsidRPr="00F5241D">
        <w:rPr>
          <w:rFonts w:ascii="Verdana" w:eastAsia="+mn-ea" w:hAnsi="Verdana"/>
          <w:bCs/>
          <w:sz w:val="22"/>
          <w:szCs w:val="22"/>
        </w:rPr>
        <w:t>ół i placówek oświatowych, poszanowanie ich różnorodności, promowanie nowatorskich rozwiązań szkolnych,</w:t>
      </w:r>
    </w:p>
    <w:p w:rsidR="00FC2F62" w:rsidRPr="00F5241D" w:rsidRDefault="00FC2F62" w:rsidP="00FC2F62">
      <w:pPr>
        <w:numPr>
          <w:ilvl w:val="0"/>
          <w:numId w:val="6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bCs/>
          <w:sz w:val="22"/>
          <w:szCs w:val="22"/>
        </w:rPr>
        <w:t>Wzmacnianie więzi szkół i placówek z ich otoczeniem</w:t>
      </w:r>
      <w:r w:rsidRPr="00F5241D">
        <w:rPr>
          <w:rFonts w:ascii="Verdana" w:eastAsia="+mn-ea" w:hAnsi="Verdana"/>
          <w:bCs/>
          <w:sz w:val="22"/>
          <w:szCs w:val="22"/>
        </w:rPr>
        <w:t xml:space="preserve">, zwłaszcza poprzez współpracę ze środowiskiem uczniów, społecznością lokalną, organizacjami pozarządowymi, uczelniami, partnerami zagranicznymi. </w:t>
      </w:r>
    </w:p>
    <w:p w:rsidR="00FC2F62" w:rsidRPr="00D24B18" w:rsidRDefault="00FC2F62" w:rsidP="00FC2F62">
      <w:pPr>
        <w:spacing w:line="360" w:lineRule="auto"/>
        <w:ind w:left="794"/>
        <w:rPr>
          <w:rStyle w:val="Pogrubienie"/>
          <w:rFonts w:ascii="Verdana" w:hAnsi="Verdana"/>
          <w:b w:val="0"/>
          <w:bCs w:val="0"/>
          <w:color w:val="000000"/>
          <w:sz w:val="22"/>
          <w:szCs w:val="22"/>
        </w:rPr>
      </w:pPr>
    </w:p>
    <w:p w:rsidR="00FC2F62" w:rsidRPr="0063189F" w:rsidRDefault="00FC2F62" w:rsidP="00FC2F62">
      <w:pPr>
        <w:pStyle w:val="NormalnyWeb"/>
        <w:numPr>
          <w:ilvl w:val="0"/>
          <w:numId w:val="4"/>
        </w:numPr>
        <w:spacing w:before="0" w:after="0" w:line="360" w:lineRule="auto"/>
        <w:ind w:left="794"/>
        <w:rPr>
          <w:rStyle w:val="Pogrubienie"/>
          <w:rFonts w:ascii="Verdana" w:hAnsi="Verdana" w:cs="Arial"/>
          <w:b w:val="0"/>
          <w:bCs w:val="0"/>
          <w:color w:val="000000"/>
          <w:sz w:val="22"/>
          <w:szCs w:val="22"/>
        </w:rPr>
      </w:pPr>
      <w:r w:rsidRPr="00BC43F6">
        <w:rPr>
          <w:rStyle w:val="Pogrubienie"/>
          <w:rFonts w:ascii="Verdana" w:hAnsi="Verdana" w:cs="Arial"/>
          <w:b w:val="0"/>
          <w:color w:val="000000"/>
          <w:sz w:val="22"/>
          <w:szCs w:val="22"/>
        </w:rPr>
        <w:t>Priorytetowe zadania z zakresu nadzoru pedagogicznego do</w:t>
      </w:r>
      <w:r>
        <w:rPr>
          <w:rStyle w:val="Pogrubienie"/>
          <w:rFonts w:ascii="Verdana" w:hAnsi="Verdana" w:cs="Arial"/>
          <w:b w:val="0"/>
          <w:color w:val="000000"/>
          <w:sz w:val="22"/>
          <w:szCs w:val="22"/>
        </w:rPr>
        <w:t xml:space="preserve"> realizacji w roku szkolnym 2013/2014 </w:t>
      </w:r>
      <w:r w:rsidRPr="00BC43F6">
        <w:rPr>
          <w:rStyle w:val="Pogrubienie"/>
          <w:rFonts w:ascii="Verdana" w:hAnsi="Verdana" w:cs="Arial"/>
          <w:b w:val="0"/>
          <w:color w:val="000000"/>
          <w:sz w:val="22"/>
          <w:szCs w:val="22"/>
        </w:rPr>
        <w:t>ogłoszone przez MEN</w:t>
      </w:r>
    </w:p>
    <w:p w:rsidR="00FC2F62" w:rsidRPr="00AE0411" w:rsidRDefault="00FC2F62" w:rsidP="00FC2F62">
      <w:pPr>
        <w:numPr>
          <w:ilvl w:val="0"/>
          <w:numId w:val="7"/>
        </w:numPr>
        <w:spacing w:after="200" w:line="276" w:lineRule="auto"/>
        <w:rPr>
          <w:rFonts w:ascii="Verdana" w:hAnsi="Verdana"/>
          <w:sz w:val="22"/>
          <w:szCs w:val="22"/>
        </w:rPr>
      </w:pPr>
      <w:r w:rsidRPr="00AE0411">
        <w:rPr>
          <w:rFonts w:ascii="Verdana" w:eastAsia="+mn-ea" w:hAnsi="Verdana"/>
          <w:bCs/>
          <w:sz w:val="22"/>
          <w:szCs w:val="22"/>
        </w:rPr>
        <w:lastRenderedPageBreak/>
        <w:t>Zwiększenie dostępności edukacji przedszkolnej dla trzy-pięciolatków.</w:t>
      </w:r>
    </w:p>
    <w:p w:rsidR="00FC2F62" w:rsidRPr="00AE0411" w:rsidRDefault="00FC2F62" w:rsidP="00FC2F62">
      <w:pPr>
        <w:numPr>
          <w:ilvl w:val="0"/>
          <w:numId w:val="7"/>
        </w:numPr>
        <w:spacing w:after="200" w:line="276" w:lineRule="auto"/>
        <w:rPr>
          <w:rFonts w:ascii="Verdana" w:hAnsi="Verdana"/>
          <w:sz w:val="22"/>
          <w:szCs w:val="22"/>
        </w:rPr>
      </w:pPr>
      <w:r w:rsidRPr="00AE0411">
        <w:rPr>
          <w:rFonts w:ascii="Verdana" w:eastAsia="+mn-ea" w:hAnsi="Verdana"/>
          <w:bCs/>
          <w:sz w:val="22"/>
          <w:szCs w:val="22"/>
        </w:rPr>
        <w:t>Wprowadzenie kompleksowego ws</w:t>
      </w:r>
      <w:r w:rsidRPr="00AE0411">
        <w:rPr>
          <w:rFonts w:ascii="Verdana" w:hAnsi="Verdana"/>
          <w:bCs/>
          <w:sz w:val="22"/>
          <w:szCs w:val="22"/>
        </w:rPr>
        <w:t xml:space="preserve">pierania szkół w zakresie  pracy </w:t>
      </w:r>
      <w:r w:rsidRPr="00AE0411">
        <w:rPr>
          <w:rFonts w:ascii="Verdana" w:eastAsia="+mn-ea" w:hAnsi="Verdana"/>
          <w:bCs/>
          <w:sz w:val="22"/>
          <w:szCs w:val="22"/>
        </w:rPr>
        <w:t>dydaktycznej i wychowawczej.</w:t>
      </w:r>
    </w:p>
    <w:p w:rsidR="00FC2F62" w:rsidRPr="00AE0411" w:rsidRDefault="00FC2F62" w:rsidP="00FC2F62">
      <w:pPr>
        <w:numPr>
          <w:ilvl w:val="0"/>
          <w:numId w:val="7"/>
        </w:numPr>
        <w:spacing w:after="200" w:line="276" w:lineRule="auto"/>
        <w:rPr>
          <w:rFonts w:ascii="Verdana" w:hAnsi="Verdana"/>
          <w:sz w:val="22"/>
          <w:szCs w:val="22"/>
        </w:rPr>
      </w:pPr>
      <w:r w:rsidRPr="00AE0411">
        <w:rPr>
          <w:rFonts w:ascii="Verdana" w:eastAsia="+mn-ea" w:hAnsi="Verdana"/>
          <w:bCs/>
          <w:sz w:val="22"/>
          <w:szCs w:val="22"/>
        </w:rPr>
        <w:t>Wzmocnienie funkcji opiekuńczej szkoły we współpracy szkoły z instytucjami pomocy i społecznej</w:t>
      </w:r>
      <w:r w:rsidRPr="00AE0411">
        <w:rPr>
          <w:rFonts w:ascii="Verdana" w:hAnsi="Verdana"/>
          <w:sz w:val="22"/>
          <w:szCs w:val="22"/>
        </w:rPr>
        <w:t xml:space="preserve"> </w:t>
      </w:r>
      <w:r w:rsidRPr="00AE0411">
        <w:rPr>
          <w:rFonts w:ascii="Verdana" w:eastAsia="+mn-ea" w:hAnsi="Verdana"/>
          <w:bCs/>
          <w:sz w:val="22"/>
          <w:szCs w:val="22"/>
        </w:rPr>
        <w:t>i wychowawczej.</w:t>
      </w:r>
    </w:p>
    <w:p w:rsidR="00FC2F62" w:rsidRPr="00AE0411" w:rsidRDefault="00FC2F62" w:rsidP="00FC2F62">
      <w:pPr>
        <w:numPr>
          <w:ilvl w:val="0"/>
          <w:numId w:val="7"/>
        </w:numPr>
        <w:spacing w:after="200" w:line="276" w:lineRule="auto"/>
        <w:rPr>
          <w:rFonts w:ascii="Verdana" w:hAnsi="Verdana"/>
          <w:sz w:val="22"/>
          <w:szCs w:val="22"/>
        </w:rPr>
      </w:pPr>
      <w:r w:rsidRPr="00AE0411">
        <w:rPr>
          <w:rFonts w:ascii="Verdana" w:eastAsia="+mn-ea" w:hAnsi="Verdana"/>
          <w:bCs/>
          <w:sz w:val="22"/>
          <w:szCs w:val="22"/>
        </w:rPr>
        <w:t xml:space="preserve">Doskonalenie nauczycieli w realizacji zadań wynikających z reformy edukacyjnej  </w:t>
      </w:r>
    </w:p>
    <w:p w:rsidR="00FC2F62" w:rsidRPr="00AE0411" w:rsidRDefault="00FC2F62" w:rsidP="00FC2F62">
      <w:pPr>
        <w:numPr>
          <w:ilvl w:val="0"/>
          <w:numId w:val="7"/>
        </w:numPr>
        <w:spacing w:after="200" w:line="276" w:lineRule="auto"/>
        <w:rPr>
          <w:rFonts w:ascii="Verdana" w:hAnsi="Verdana"/>
          <w:sz w:val="22"/>
          <w:szCs w:val="22"/>
        </w:rPr>
      </w:pPr>
      <w:r w:rsidRPr="00AE0411">
        <w:rPr>
          <w:rFonts w:ascii="Verdana" w:eastAsia="+mn-ea" w:hAnsi="Verdana"/>
          <w:bCs/>
          <w:sz w:val="22"/>
          <w:szCs w:val="22"/>
        </w:rPr>
        <w:t>Wspieranie uczniów ze szczególnymi potrzebami edukacyjnymi.</w:t>
      </w:r>
    </w:p>
    <w:p w:rsidR="00FC2F62" w:rsidRPr="002965AA" w:rsidRDefault="00FC2F62" w:rsidP="00FC2F62">
      <w:pPr>
        <w:numPr>
          <w:ilvl w:val="0"/>
          <w:numId w:val="7"/>
        </w:numPr>
        <w:spacing w:after="200" w:line="276" w:lineRule="auto"/>
        <w:rPr>
          <w:rFonts w:ascii="Verdana" w:hAnsi="Verdana"/>
          <w:sz w:val="22"/>
          <w:szCs w:val="22"/>
        </w:rPr>
      </w:pPr>
      <w:r w:rsidRPr="00AE0411">
        <w:rPr>
          <w:rFonts w:ascii="Verdana" w:eastAsia="+mn-ea" w:hAnsi="Verdana"/>
          <w:bCs/>
          <w:sz w:val="22"/>
          <w:szCs w:val="22"/>
        </w:rPr>
        <w:t>Upowszechnienie wykorzystania technologii informacyjnej w edukacji i zarządzaniu oświatą.</w:t>
      </w:r>
    </w:p>
    <w:p w:rsidR="00FC2F62" w:rsidRPr="00146E4E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Priorytety edukacyjne  dzielnicy Targówek </w:t>
      </w:r>
    </w:p>
    <w:p w:rsidR="00FC2F62" w:rsidRPr="00F5241D" w:rsidRDefault="00FC2F62" w:rsidP="00FC2F62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sz w:val="22"/>
          <w:szCs w:val="22"/>
        </w:rPr>
        <w:t>Zapewnienie przestrzegania przepisów oraz zasad bezpieczeństwa  i higieny pracy</w:t>
      </w:r>
    </w:p>
    <w:p w:rsidR="00FC2F62" w:rsidRPr="00F5241D" w:rsidRDefault="00FC2F62" w:rsidP="00FC2F62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bCs/>
          <w:sz w:val="22"/>
          <w:szCs w:val="22"/>
        </w:rPr>
        <w:t>Doskonalenie nauczycieli w realizacji zadań wynikających z Reformy edukacyjnej,</w:t>
      </w:r>
    </w:p>
    <w:p w:rsidR="00FC2F62" w:rsidRPr="00F5241D" w:rsidRDefault="00FC2F62" w:rsidP="00FC2F62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bCs/>
          <w:sz w:val="22"/>
          <w:szCs w:val="22"/>
        </w:rPr>
        <w:t>Upowszechnienie i wykorzystanie technologii informacyjnej w     edukacji i zarządzaniu oświaty.</w:t>
      </w:r>
    </w:p>
    <w:p w:rsidR="00FC2F62" w:rsidRPr="00F5241D" w:rsidRDefault="00FC2F62" w:rsidP="00FC2F62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sz w:val="22"/>
          <w:szCs w:val="22"/>
        </w:rPr>
        <w:t>Przygotowanie dzieci 5-letnich do podjęcia nauki w szkole</w:t>
      </w:r>
    </w:p>
    <w:p w:rsidR="00FC2F62" w:rsidRPr="00F5241D" w:rsidRDefault="00FC2F62" w:rsidP="00FC2F62">
      <w:pPr>
        <w:pStyle w:val="Akapitzlis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F5241D">
        <w:rPr>
          <w:rFonts w:ascii="Verdana" w:hAnsi="Verdana"/>
          <w:sz w:val="22"/>
          <w:szCs w:val="22"/>
        </w:rPr>
        <w:t>Usystematyzowanie współpracy z rodzicami</w:t>
      </w:r>
    </w:p>
    <w:p w:rsidR="00FC2F62" w:rsidRPr="00F5241D" w:rsidRDefault="00FC2F62" w:rsidP="00FC2F62">
      <w:pPr>
        <w:rPr>
          <w:rFonts w:ascii="Verdana" w:hAnsi="Verdana"/>
          <w:color w:val="FF0000"/>
          <w:sz w:val="22"/>
          <w:szCs w:val="22"/>
        </w:rPr>
      </w:pPr>
    </w:p>
    <w:p w:rsidR="00FC2F62" w:rsidRPr="006942BC" w:rsidRDefault="00FC2F62" w:rsidP="00FC2F62">
      <w:pPr>
        <w:pStyle w:val="Akapitzlist"/>
        <w:ind w:left="1080"/>
        <w:rPr>
          <w:rFonts w:ascii="Verdana" w:hAnsi="Verdana"/>
          <w:sz w:val="22"/>
          <w:szCs w:val="22"/>
        </w:rPr>
      </w:pP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Wyniki  nadzoru pedagogicznego z lat poprzednich</w:t>
      </w:r>
    </w:p>
    <w:p w:rsidR="00FC2F62" w:rsidRPr="00BC43F6" w:rsidRDefault="00FC2F62" w:rsidP="00FC2F62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- wnioski z analizy osiągnięć edukacyjnych dzieci,</w:t>
      </w:r>
      <w:r w:rsidRPr="00BC43F6">
        <w:rPr>
          <w:rFonts w:ascii="Verdana" w:hAnsi="Verdana"/>
          <w:sz w:val="22"/>
          <w:szCs w:val="22"/>
        </w:rPr>
        <w:br/>
        <w:t>- ocena sytuacji wychowawczej,</w:t>
      </w:r>
      <w:r w:rsidRPr="00BC43F6">
        <w:rPr>
          <w:rFonts w:ascii="Verdana" w:hAnsi="Verdana"/>
          <w:sz w:val="22"/>
          <w:szCs w:val="22"/>
        </w:rPr>
        <w:br/>
        <w:t>- wnioski pohospitacyjne,</w:t>
      </w:r>
      <w:r w:rsidRPr="00BC43F6">
        <w:rPr>
          <w:rFonts w:ascii="Verdana" w:hAnsi="Verdana"/>
          <w:sz w:val="22"/>
          <w:szCs w:val="22"/>
        </w:rPr>
        <w:br/>
        <w:t>- wnioski powizytacyjne,</w:t>
      </w: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Wnioski do realizacji z dotychczasowej pracy przedszkola</w:t>
      </w: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Wnioski z monitoringu jakości kształcenia, wychowania i opieki.</w:t>
      </w: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Wyniki i wnioski z przeprowadzanych badań wewnętrznych (</w:t>
      </w:r>
      <w:proofErr w:type="spellStart"/>
      <w:r w:rsidRPr="00BC43F6">
        <w:rPr>
          <w:rFonts w:ascii="Verdana" w:hAnsi="Verdana"/>
          <w:sz w:val="22"/>
          <w:szCs w:val="22"/>
        </w:rPr>
        <w:t>autoewaluacja</w:t>
      </w:r>
      <w:proofErr w:type="spellEnd"/>
      <w:r w:rsidRPr="00BC43F6">
        <w:rPr>
          <w:rFonts w:ascii="Verdana" w:hAnsi="Verdana"/>
          <w:sz w:val="22"/>
          <w:szCs w:val="22"/>
        </w:rPr>
        <w:t xml:space="preserve"> pracy przedszkola) i badań zewnętrznych.</w:t>
      </w: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Wnioski z posiedzeń rad pedagogicznych ( zespoły, komisje),</w:t>
      </w: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Diagnoza potrzeb i oczekiwań rodziców.</w:t>
      </w:r>
    </w:p>
    <w:p w:rsidR="00FC2F62" w:rsidRPr="00BC43F6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Dokumentacja przedszkola.</w:t>
      </w:r>
    </w:p>
    <w:p w:rsidR="00FC2F62" w:rsidRDefault="00FC2F62" w:rsidP="00FC2F6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Inne informacje dotyczące przedszkola ( uwagi organu prowadzącego).</w:t>
      </w:r>
    </w:p>
    <w:p w:rsidR="00FC2F62" w:rsidRDefault="00FC2F62" w:rsidP="00FC2F62">
      <w:pPr>
        <w:jc w:val="both"/>
        <w:rPr>
          <w:rFonts w:ascii="Verdana" w:hAnsi="Verdana"/>
          <w:b/>
          <w:color w:val="000080"/>
        </w:rPr>
      </w:pPr>
    </w:p>
    <w:p w:rsidR="00FC2F62" w:rsidRPr="00033C87" w:rsidRDefault="00FC2F62" w:rsidP="00FC2F62">
      <w:pPr>
        <w:autoSpaceDE w:val="0"/>
        <w:autoSpaceDN w:val="0"/>
        <w:adjustRightInd w:val="0"/>
        <w:rPr>
          <w:rStyle w:val="Pogrubienie"/>
          <w:rFonts w:ascii="Verdana" w:hAnsi="Verdana"/>
          <w:color w:val="002060"/>
        </w:rPr>
      </w:pPr>
      <w:r w:rsidRPr="00033C87">
        <w:rPr>
          <w:rStyle w:val="Pogrubienie"/>
          <w:rFonts w:ascii="Verdana" w:hAnsi="Verdana"/>
          <w:color w:val="002060"/>
        </w:rPr>
        <w:t xml:space="preserve">KIERUNKI PRACY WYNIKAJĄCE Z NADZORU DYREKTORA </w:t>
      </w:r>
      <w:r>
        <w:rPr>
          <w:rStyle w:val="Pogrubienie"/>
          <w:rFonts w:ascii="Verdana" w:hAnsi="Verdana"/>
          <w:color w:val="002060"/>
        </w:rPr>
        <w:t>PRZEDSZKOLA W ROKU SZKOLNYM 2013/2014</w:t>
      </w:r>
    </w:p>
    <w:p w:rsidR="00FC2F62" w:rsidRPr="00867A5E" w:rsidRDefault="00FC2F62" w:rsidP="00FC2F62">
      <w:pPr>
        <w:autoSpaceDE w:val="0"/>
        <w:autoSpaceDN w:val="0"/>
        <w:adjustRightInd w:val="0"/>
        <w:jc w:val="center"/>
        <w:rPr>
          <w:rStyle w:val="Pogrubienie"/>
          <w:rFonts w:ascii="Verdana" w:hAnsi="Verdana"/>
          <w:color w:val="000000"/>
          <w:sz w:val="22"/>
          <w:szCs w:val="22"/>
        </w:rPr>
      </w:pPr>
    </w:p>
    <w:p w:rsidR="00FC2F62" w:rsidRPr="008A488B" w:rsidRDefault="00FC2F62" w:rsidP="00FC2F62">
      <w:pPr>
        <w:rPr>
          <w:rFonts w:ascii="Verdana" w:hAnsi="Verdana"/>
          <w:b/>
        </w:rPr>
      </w:pPr>
      <w:r w:rsidRPr="008A488B">
        <w:rPr>
          <w:rFonts w:ascii="Verdana" w:hAnsi="Verdana"/>
          <w:b/>
        </w:rPr>
        <w:t>Wyniki i wnioski ze sprawowanego nadzoru pedagogicznego</w:t>
      </w:r>
    </w:p>
    <w:p w:rsidR="00FC2F62" w:rsidRPr="00E1604E" w:rsidRDefault="00FC2F62" w:rsidP="00FC2F62">
      <w:pPr>
        <w:tabs>
          <w:tab w:val="left" w:pos="1440"/>
        </w:tabs>
        <w:rPr>
          <w:rFonts w:ascii="Verdana" w:hAnsi="Verdana"/>
          <w:sz w:val="22"/>
          <w:szCs w:val="22"/>
        </w:rPr>
      </w:pPr>
    </w:p>
    <w:p w:rsidR="00FC2F62" w:rsidRPr="00E1604E" w:rsidRDefault="00FC2F62" w:rsidP="00FC2F62">
      <w:pPr>
        <w:widowControl w:val="0"/>
        <w:numPr>
          <w:ilvl w:val="0"/>
          <w:numId w:val="9"/>
        </w:numPr>
        <w:tabs>
          <w:tab w:val="left" w:pos="1440"/>
        </w:tabs>
        <w:suppressAutoHyphens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lastRenderedPageBreak/>
        <w:t>Projektowanie sytuacji edukacyjnych, stosowanie twórczych i aktywnych metod, form i technik umożliwiających dziecku samodzielne uczenie się przez odkrywanie, przeżywanie, działanie i przyswajanie.</w:t>
      </w:r>
    </w:p>
    <w:p w:rsidR="00FC2F62" w:rsidRPr="00E1604E" w:rsidRDefault="00FC2F62" w:rsidP="00FC2F62">
      <w:pPr>
        <w:tabs>
          <w:tab w:val="left" w:pos="1440"/>
        </w:tabs>
        <w:rPr>
          <w:rFonts w:ascii="Verdana" w:hAnsi="Verdana" w:cs="Tahoma"/>
          <w:color w:val="000000"/>
          <w:sz w:val="22"/>
          <w:szCs w:val="22"/>
        </w:rPr>
      </w:pPr>
    </w:p>
    <w:p w:rsidR="00FC2F62" w:rsidRPr="00E1604E" w:rsidRDefault="00FC2F62" w:rsidP="00FC2F62">
      <w:pPr>
        <w:widowControl w:val="0"/>
        <w:numPr>
          <w:ilvl w:val="0"/>
          <w:numId w:val="9"/>
        </w:numPr>
        <w:tabs>
          <w:tab w:val="left" w:pos="1440"/>
        </w:tabs>
        <w:suppressAutoHyphens/>
        <w:rPr>
          <w:rFonts w:ascii="Verdana" w:hAnsi="Verdana"/>
          <w:sz w:val="22"/>
          <w:szCs w:val="22"/>
        </w:rPr>
      </w:pPr>
      <w:r w:rsidRPr="00E1604E">
        <w:rPr>
          <w:rFonts w:ascii="Verdana" w:hAnsi="Verdana" w:cs="Tahoma"/>
          <w:color w:val="000000"/>
          <w:sz w:val="22"/>
          <w:szCs w:val="22"/>
        </w:rPr>
        <w:t>Rozwijanie dzieci pod względem emocjonalnym, intelektualnym i społecznym poprzez właściwie ukierunkowaną ekspresję werbalną.</w:t>
      </w:r>
      <w:r w:rsidRPr="00E1604E"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</w:p>
    <w:p w:rsidR="00FC2F62" w:rsidRPr="00E1604E" w:rsidRDefault="00FC2F62" w:rsidP="00FC2F62">
      <w:pPr>
        <w:tabs>
          <w:tab w:val="left" w:pos="1440"/>
        </w:tabs>
        <w:rPr>
          <w:rFonts w:ascii="Verdana" w:hAnsi="Verdana"/>
          <w:sz w:val="22"/>
          <w:szCs w:val="22"/>
        </w:rPr>
      </w:pPr>
    </w:p>
    <w:p w:rsidR="00FC2F62" w:rsidRPr="00E1604E" w:rsidRDefault="00FC2F62" w:rsidP="00FC2F62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Opracowanie harmonogramu form i metod współpracy z rodzicami i środowiskiem lokalnym, które pozwolą uzyskać aktywność własną rodziców a także prowadzenie spotkań grupowych z rodzicami - z wykorzystaniem metod integrujących i aktywizujących</w:t>
      </w:r>
    </w:p>
    <w:p w:rsidR="00FC2F62" w:rsidRPr="00E1604E" w:rsidRDefault="00FC2F62" w:rsidP="00FC2F62">
      <w:pPr>
        <w:tabs>
          <w:tab w:val="left" w:pos="1440"/>
        </w:tabs>
        <w:ind w:left="720"/>
        <w:rPr>
          <w:rFonts w:ascii="Verdana" w:hAnsi="Verdana"/>
          <w:sz w:val="22"/>
          <w:szCs w:val="22"/>
        </w:rPr>
      </w:pPr>
    </w:p>
    <w:p w:rsidR="00FC2F62" w:rsidRPr="00E1604E" w:rsidRDefault="00FC2F62" w:rsidP="00FC2F62">
      <w:pPr>
        <w:pStyle w:val="Styl2"/>
        <w:numPr>
          <w:ilvl w:val="0"/>
          <w:numId w:val="9"/>
        </w:numPr>
        <w:jc w:val="left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Podejmowanie  celowych działań pedagogicznych, zmierzających do wyrównywania wszelakich dysfunkcji  dzieci</w:t>
      </w:r>
    </w:p>
    <w:p w:rsidR="00FC2F62" w:rsidRPr="00E1604E" w:rsidRDefault="00FC2F62" w:rsidP="00FC2F62">
      <w:pPr>
        <w:pStyle w:val="Styl2"/>
        <w:widowControl w:val="0"/>
        <w:numPr>
          <w:ilvl w:val="0"/>
          <w:numId w:val="9"/>
        </w:numPr>
        <w:tabs>
          <w:tab w:val="left" w:pos="1440"/>
        </w:tabs>
        <w:suppressAutoHyphens/>
        <w:jc w:val="left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Zwrócić uwagę na bardziej estetyczne i czytelne prowadzenie dokumentacji – dzienniki zajęć, dokumentacje pedagogiczne, obserwacje.</w:t>
      </w:r>
    </w:p>
    <w:p w:rsidR="00FC2F62" w:rsidRPr="00E1604E" w:rsidRDefault="00FC2F62" w:rsidP="00FC2F62">
      <w:pPr>
        <w:pStyle w:val="Styl2"/>
        <w:numPr>
          <w:ilvl w:val="0"/>
          <w:numId w:val="9"/>
        </w:numPr>
        <w:jc w:val="left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W  planie pracy rady pedagogicznej  uwzględnianie prac nad ewaluacją planów miesięcznych</w:t>
      </w:r>
    </w:p>
    <w:p w:rsidR="00FC2F62" w:rsidRPr="00E1604E" w:rsidRDefault="00FC2F62" w:rsidP="00FC2F62">
      <w:pPr>
        <w:jc w:val="both"/>
        <w:rPr>
          <w:rFonts w:ascii="Verdana" w:hAnsi="Verdana"/>
          <w:sz w:val="22"/>
          <w:szCs w:val="22"/>
        </w:rPr>
      </w:pPr>
    </w:p>
    <w:p w:rsidR="00FC2F62" w:rsidRPr="002965AA" w:rsidRDefault="00FC2F62" w:rsidP="00FC2F62">
      <w:pPr>
        <w:rPr>
          <w:rFonts w:ascii="Verdana" w:hAnsi="Verdana"/>
          <w:b/>
        </w:rPr>
      </w:pPr>
      <w:r w:rsidRPr="002965AA">
        <w:rPr>
          <w:rFonts w:ascii="Verdana" w:hAnsi="Verdana"/>
          <w:b/>
        </w:rPr>
        <w:t xml:space="preserve">  Rekomendacje na przyszłość </w:t>
      </w:r>
    </w:p>
    <w:p w:rsidR="00FC2F62" w:rsidRDefault="00FC2F62" w:rsidP="00FC2F62">
      <w:pPr>
        <w:pStyle w:val="NormalnyWeb"/>
        <w:spacing w:before="0" w:after="0"/>
        <w:rPr>
          <w:rFonts w:ascii="Verdana" w:hAnsi="Verdana" w:cs="Arial"/>
          <w:sz w:val="22"/>
          <w:szCs w:val="22"/>
        </w:rPr>
      </w:pPr>
    </w:p>
    <w:p w:rsidR="00FC2F62" w:rsidRPr="00910C4C" w:rsidRDefault="00FC2F62" w:rsidP="00FC2F62">
      <w:pPr>
        <w:pStyle w:val="NormalnyWeb"/>
        <w:numPr>
          <w:ilvl w:val="0"/>
          <w:numId w:val="10"/>
        </w:numPr>
        <w:spacing w:before="0" w:after="0"/>
        <w:rPr>
          <w:rFonts w:ascii="Verdana" w:hAnsi="Verdana" w:cs="Arial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Udoskonalać i poprawiać warunki zapewniające ogólne bezpieczeństwo oraz podnosić atmosferę wzajemnych stosunków międzyludzkich panujących w przedszkolu.</w:t>
      </w:r>
    </w:p>
    <w:p w:rsidR="00FC2F62" w:rsidRPr="00E1604E" w:rsidRDefault="00FC2F62" w:rsidP="00FC2F62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Uświadamianie dzieciom  złożoności otaczającego świata i ukazywanie miejsca i roli człowieka w tym świecie – edukacja  regionalna i patriotyczna (</w:t>
      </w:r>
      <w:r w:rsidRPr="00E1604E">
        <w:rPr>
          <w:rFonts w:ascii="Verdana" w:eastAsia="Batang" w:hAnsi="Verdana"/>
          <w:sz w:val="22"/>
          <w:szCs w:val="22"/>
        </w:rPr>
        <w:t>dostarczenie dzieciom podstawowych wiadomości o Unii Europejskiej)</w:t>
      </w:r>
    </w:p>
    <w:p w:rsidR="00FC2F62" w:rsidRPr="00E1604E" w:rsidRDefault="00FC2F62" w:rsidP="00FC2F62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Przygotowanie do życia w społeczności lokalnej i w państwie w duchu przekazu dziedzictwa kulturowego i kształtowania postaw patriotycznych .</w:t>
      </w:r>
    </w:p>
    <w:p w:rsidR="00FC2F62" w:rsidRPr="00E1604E" w:rsidRDefault="00FC2F62" w:rsidP="00FC2F62">
      <w:pPr>
        <w:numPr>
          <w:ilvl w:val="0"/>
          <w:numId w:val="10"/>
        </w:numPr>
        <w:spacing w:before="120" w:after="120"/>
        <w:jc w:val="both"/>
        <w:rPr>
          <w:rFonts w:ascii="Verdana" w:hAnsi="Verdana" w:cs="Tahoma"/>
          <w:sz w:val="22"/>
          <w:szCs w:val="22"/>
        </w:rPr>
      </w:pPr>
      <w:r w:rsidRPr="00E1604E">
        <w:rPr>
          <w:rFonts w:ascii="Verdana" w:hAnsi="Verdana" w:cs="Tahoma"/>
          <w:sz w:val="22"/>
          <w:szCs w:val="22"/>
        </w:rPr>
        <w:t xml:space="preserve">Kontynuacja realizacji ciekawych tematów metodą projektu edukacyjnego z uwagi na duży stopień zaangażowania dzieci i rodziców oraz  osiągania wysokich efektów w przyswajaniu przydatnych umiejętności i poszerzaniu wiedzy przez wychowanków.   </w:t>
      </w:r>
    </w:p>
    <w:p w:rsidR="00FC2F62" w:rsidRPr="00E1604E" w:rsidRDefault="00FC2F62" w:rsidP="00FC2F62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 xml:space="preserve">Budowanie pozytywnego obrazu własnej osoby i zaspakajanie poczucia bezpieczeństwa </w:t>
      </w:r>
    </w:p>
    <w:p w:rsidR="00FC2F62" w:rsidRPr="00E1604E" w:rsidRDefault="00FC2F62" w:rsidP="00FC2F62">
      <w:pPr>
        <w:numPr>
          <w:ilvl w:val="0"/>
          <w:numId w:val="10"/>
        </w:numPr>
        <w:spacing w:before="120" w:after="120"/>
        <w:jc w:val="both"/>
        <w:rPr>
          <w:rFonts w:ascii="Verdana" w:hAnsi="Verdana" w:cs="Tahoma"/>
          <w:sz w:val="22"/>
          <w:szCs w:val="22"/>
        </w:rPr>
      </w:pPr>
      <w:r w:rsidRPr="00E1604E">
        <w:rPr>
          <w:rFonts w:ascii="Verdana" w:hAnsi="Verdana" w:cs="Tahoma"/>
          <w:sz w:val="22"/>
          <w:szCs w:val="22"/>
        </w:rPr>
        <w:t xml:space="preserve">Zapewnienie odpowiednich warunków do różnorodnej działalności dzieci poprzez przygotowywanie atrakcyjnych materiałów oraz ciekawych form pracy, wydzielanie miejsc w klasie. </w:t>
      </w:r>
    </w:p>
    <w:p w:rsidR="00FC2F62" w:rsidRPr="00910C4C" w:rsidRDefault="00FC2F62" w:rsidP="00FC2F62">
      <w:pPr>
        <w:numPr>
          <w:ilvl w:val="0"/>
          <w:numId w:val="10"/>
        </w:numPr>
        <w:spacing w:before="120" w:after="120"/>
        <w:jc w:val="both"/>
        <w:rPr>
          <w:rFonts w:ascii="Verdana" w:hAnsi="Verdana" w:cs="Tahoma"/>
          <w:sz w:val="22"/>
          <w:szCs w:val="22"/>
        </w:rPr>
      </w:pPr>
      <w:r w:rsidRPr="00E1604E">
        <w:rPr>
          <w:rFonts w:ascii="Verdana" w:hAnsi="Verdana" w:cs="Tahoma"/>
          <w:color w:val="000000"/>
          <w:sz w:val="22"/>
          <w:szCs w:val="22"/>
        </w:rPr>
        <w:t>Wyeksponowanie w salach zaj</w:t>
      </w:r>
      <w:r w:rsidRPr="00E1604E">
        <w:rPr>
          <w:rFonts w:ascii="Verdana" w:eastAsia="TimesNewRoman" w:hAnsi="Verdana" w:cs="Tahoma"/>
          <w:color w:val="000000"/>
          <w:sz w:val="22"/>
          <w:szCs w:val="22"/>
        </w:rPr>
        <w:t xml:space="preserve">ęć </w:t>
      </w:r>
      <w:r w:rsidRPr="00E1604E">
        <w:rPr>
          <w:rFonts w:ascii="Verdana" w:hAnsi="Verdana" w:cs="Tahoma"/>
          <w:color w:val="000000"/>
          <w:sz w:val="22"/>
          <w:szCs w:val="22"/>
        </w:rPr>
        <w:t>regulaminów w formie obrazkowej – pozwalaj</w:t>
      </w:r>
      <w:r w:rsidRPr="00E1604E">
        <w:rPr>
          <w:rFonts w:ascii="Verdana" w:eastAsia="TimesNewRoman" w:hAnsi="Verdana" w:cs="Tahoma"/>
          <w:color w:val="000000"/>
          <w:sz w:val="22"/>
          <w:szCs w:val="22"/>
        </w:rPr>
        <w:t>ą</w:t>
      </w:r>
      <w:r w:rsidRPr="00E1604E">
        <w:rPr>
          <w:rFonts w:ascii="Verdana" w:hAnsi="Verdana" w:cs="Tahoma"/>
          <w:color w:val="000000"/>
          <w:sz w:val="22"/>
          <w:szCs w:val="22"/>
        </w:rPr>
        <w:t>ce na lepsze poznanie przez dzieci zasad bezpiecze</w:t>
      </w:r>
      <w:r w:rsidRPr="00E1604E">
        <w:rPr>
          <w:rFonts w:ascii="Verdana" w:eastAsia="TimesNewRoman" w:hAnsi="Verdana" w:cs="Tahoma"/>
          <w:color w:val="000000"/>
          <w:sz w:val="22"/>
          <w:szCs w:val="22"/>
        </w:rPr>
        <w:t>ń</w:t>
      </w:r>
      <w:r w:rsidRPr="00E1604E">
        <w:rPr>
          <w:rFonts w:ascii="Verdana" w:hAnsi="Verdana" w:cs="Tahoma"/>
          <w:color w:val="000000"/>
          <w:sz w:val="22"/>
          <w:szCs w:val="22"/>
        </w:rPr>
        <w:t>stwa dzieci przedszkolu i w jego otoczeniu.</w:t>
      </w:r>
    </w:p>
    <w:p w:rsidR="00FC2F62" w:rsidRPr="00DB144C" w:rsidRDefault="00FC2F62" w:rsidP="00FC2F62">
      <w:pPr>
        <w:pStyle w:val="Akapitzlist"/>
        <w:numPr>
          <w:ilvl w:val="0"/>
          <w:numId w:val="10"/>
        </w:numPr>
        <w:spacing w:before="120" w:after="120"/>
        <w:rPr>
          <w:rFonts w:ascii="Verdana" w:hAnsi="Verdana"/>
          <w:b/>
          <w:sz w:val="22"/>
          <w:szCs w:val="22"/>
        </w:rPr>
      </w:pPr>
      <w:r w:rsidRPr="00DB144C">
        <w:rPr>
          <w:rFonts w:ascii="Verdana" w:hAnsi="Verdana"/>
          <w:sz w:val="22"/>
          <w:szCs w:val="22"/>
        </w:rPr>
        <w:t>Należy zwiększyć udział rodziców w procesie wspomagania rozwoju i edukacji ich dzieci, zwłaszcza udział w posiedzeniach zespołów ds. pomocy psychologiczno-pedagogicznej.</w:t>
      </w:r>
    </w:p>
    <w:p w:rsidR="00FC2F62" w:rsidRPr="00E1604E" w:rsidRDefault="00FC2F62" w:rsidP="00FC2F62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Przy uwzględnianiu możliwości rozwojowych poszczególnych wychowanków, położyć większy nacisk na spostrzeżenia i uwagi rodziców</w:t>
      </w:r>
    </w:p>
    <w:p w:rsidR="00FC2F62" w:rsidRPr="00E1604E" w:rsidRDefault="00FC2F62" w:rsidP="00FC2F62">
      <w:pPr>
        <w:ind w:left="720"/>
        <w:rPr>
          <w:rFonts w:ascii="Verdana" w:hAnsi="Verdana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 xml:space="preserve"> ( z wykorzystaniem wywiadu ).</w:t>
      </w:r>
    </w:p>
    <w:p w:rsidR="00FC2F62" w:rsidRPr="00E1604E" w:rsidRDefault="00FC2F62" w:rsidP="00FC2F62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E1604E">
        <w:rPr>
          <w:rFonts w:ascii="Verdana" w:hAnsi="Verdana"/>
        </w:rPr>
        <w:lastRenderedPageBreak/>
        <w:t xml:space="preserve">Angażowanie rodziców w </w:t>
      </w:r>
      <w:r w:rsidRPr="00E1604E">
        <w:rPr>
          <w:rStyle w:val="tresc1"/>
        </w:rPr>
        <w:t>proces edukacyjny i wychowawczy , przy wielu już wypracowanych formach działania , konieczne jest poszukiwanie nowych rozwiązań.</w:t>
      </w:r>
    </w:p>
    <w:p w:rsidR="00FC2F62" w:rsidRPr="00E1604E" w:rsidRDefault="00FC2F62" w:rsidP="00FC2F62">
      <w:pPr>
        <w:pStyle w:val="NormalnyWeb"/>
        <w:numPr>
          <w:ilvl w:val="0"/>
          <w:numId w:val="11"/>
        </w:numPr>
        <w:spacing w:before="0" w:after="0"/>
        <w:rPr>
          <w:rFonts w:ascii="Verdana" w:hAnsi="Verdana" w:cs="Arial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>Udoskonalać i poprawiać warunki zapewniające ogólne bezpieczeństwo oraz podnosić atmosferę wzajemnych stosunków międzyludzkich panujących w przedszkolu.</w:t>
      </w:r>
    </w:p>
    <w:p w:rsidR="00FC2F62" w:rsidRPr="00E1604E" w:rsidRDefault="00FC2F62" w:rsidP="00FC2F62">
      <w:pPr>
        <w:pStyle w:val="NormalnyWeb"/>
        <w:numPr>
          <w:ilvl w:val="0"/>
          <w:numId w:val="11"/>
        </w:numPr>
        <w:spacing w:before="0" w:after="0"/>
        <w:rPr>
          <w:rFonts w:ascii="Verdana" w:hAnsi="Verdana" w:cs="Arial"/>
          <w:sz w:val="22"/>
          <w:szCs w:val="22"/>
        </w:rPr>
      </w:pPr>
      <w:r w:rsidRPr="00E1604E">
        <w:rPr>
          <w:rFonts w:ascii="Verdana" w:hAnsi="Verdana"/>
          <w:sz w:val="22"/>
          <w:szCs w:val="22"/>
        </w:rPr>
        <w:t xml:space="preserve">Skupić się na spełnianiu oczekiwań rodziców i włączaniu ich w świadome uczestnictwo w realizację programu wychowawczego przedszkola. </w:t>
      </w:r>
      <w:r w:rsidRPr="00E1604E">
        <w:rPr>
          <w:rFonts w:ascii="Verdana" w:hAnsi="Verdana" w:cs="Arial"/>
          <w:sz w:val="22"/>
          <w:szCs w:val="22"/>
        </w:rPr>
        <w:t>Przeprowadzenie  we wrześniu ankiety wśród rodziców, dotyczącej ich oczekiwań co sposobów przekazywania im informacji o tym, czego na bieżąco dotyczy  praca i zabawa dzieci w przedszkolu</w:t>
      </w:r>
    </w:p>
    <w:p w:rsidR="00FC2F62" w:rsidRPr="009A0BAD" w:rsidRDefault="00FC2F62" w:rsidP="00FC2F62">
      <w:pPr>
        <w:pStyle w:val="NormalnyWeb"/>
        <w:numPr>
          <w:ilvl w:val="0"/>
          <w:numId w:val="11"/>
        </w:numPr>
        <w:spacing w:before="0" w:after="0"/>
        <w:rPr>
          <w:rFonts w:ascii="Verdana" w:hAnsi="Verdana" w:cs="Arial"/>
          <w:sz w:val="22"/>
          <w:szCs w:val="22"/>
        </w:rPr>
      </w:pPr>
      <w:r w:rsidRPr="00E1604E">
        <w:rPr>
          <w:rFonts w:ascii="Verdana" w:hAnsi="Verdana" w:cs="Arial"/>
          <w:sz w:val="22"/>
          <w:szCs w:val="22"/>
        </w:rPr>
        <w:t xml:space="preserve">Podpisanie z rodzicami kolejnych  kontraktów , jako sposobu na </w:t>
      </w:r>
      <w:r w:rsidRPr="00E1604E">
        <w:rPr>
          <w:rFonts w:ascii="Verdana" w:hAnsi="Verdana"/>
          <w:sz w:val="22"/>
          <w:szCs w:val="22"/>
        </w:rPr>
        <w:t xml:space="preserve"> pełniejsze włączenie rodziców  w prawidłowy  proces rozwoju dzieci i pracowania z nimi na zasadach partnerstwa i współodpowiedzialności </w:t>
      </w:r>
    </w:p>
    <w:p w:rsidR="00FC2F62" w:rsidRDefault="00FC2F62" w:rsidP="00FC2F62">
      <w:pPr>
        <w:spacing w:line="360" w:lineRule="auto"/>
        <w:rPr>
          <w:rStyle w:val="Pogrubienie"/>
          <w:rFonts w:ascii="Verdana" w:hAnsi="Verdana"/>
          <w:color w:val="FF0000"/>
          <w:sz w:val="22"/>
          <w:szCs w:val="22"/>
        </w:rPr>
      </w:pPr>
    </w:p>
    <w:p w:rsidR="00FC2F62" w:rsidRPr="004E6AD9" w:rsidRDefault="00FC2F62" w:rsidP="00FC2F62">
      <w:pPr>
        <w:spacing w:line="360" w:lineRule="auto"/>
        <w:rPr>
          <w:rFonts w:ascii="Verdana" w:hAnsi="Verdana"/>
          <w:b/>
          <w:color w:val="002060"/>
          <w:sz w:val="20"/>
          <w:szCs w:val="20"/>
        </w:rPr>
      </w:pPr>
      <w:r w:rsidRPr="00BC43F6">
        <w:rPr>
          <w:rFonts w:ascii="Verdana" w:hAnsi="Verdana"/>
          <w:b/>
          <w:color w:val="002060"/>
        </w:rPr>
        <w:t>CELE NADZORU</w:t>
      </w:r>
    </w:p>
    <w:p w:rsidR="00FC2F62" w:rsidRPr="00BC43F6" w:rsidRDefault="00FC2F62" w:rsidP="00FC2F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Cs/>
          <w:color w:val="000000"/>
          <w:sz w:val="22"/>
          <w:szCs w:val="22"/>
        </w:rPr>
      </w:pPr>
      <w:r w:rsidRPr="00BC43F6">
        <w:rPr>
          <w:rFonts w:ascii="Verdana" w:hAnsi="Verdana"/>
          <w:bCs/>
          <w:color w:val="000000"/>
          <w:sz w:val="22"/>
          <w:szCs w:val="22"/>
        </w:rPr>
        <w:t>Ocena stanu i warunków działalności dydaktycznej, wychowawczej i opiekuńczej przedszkola i nauczycieli.</w:t>
      </w:r>
    </w:p>
    <w:p w:rsidR="00FC2F62" w:rsidRPr="00BC43F6" w:rsidRDefault="00FC2F62" w:rsidP="00FC2F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Cs/>
          <w:color w:val="000000"/>
          <w:sz w:val="22"/>
          <w:szCs w:val="22"/>
        </w:rPr>
      </w:pPr>
      <w:r w:rsidRPr="00BC43F6">
        <w:rPr>
          <w:rFonts w:ascii="Verdana" w:hAnsi="Verdana"/>
          <w:bCs/>
          <w:color w:val="000000"/>
          <w:sz w:val="22"/>
          <w:szCs w:val="22"/>
        </w:rPr>
        <w:t>Analiza i ocena efektów działalności dydaktycznej, wychowawczej i opiekuńczej oraz innej działalności statutowej przedszkola.</w:t>
      </w:r>
    </w:p>
    <w:p w:rsidR="00FC2F62" w:rsidRPr="00BC43F6" w:rsidRDefault="00FC2F62" w:rsidP="00FC2F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Cs/>
          <w:color w:val="000000"/>
          <w:sz w:val="22"/>
          <w:szCs w:val="22"/>
        </w:rPr>
      </w:pPr>
      <w:r w:rsidRPr="00BC43F6">
        <w:rPr>
          <w:rFonts w:ascii="Verdana" w:hAnsi="Verdana"/>
          <w:bCs/>
          <w:color w:val="000000"/>
          <w:sz w:val="22"/>
          <w:szCs w:val="22"/>
        </w:rPr>
        <w:t>Udzielanie pomocy nauczycielom w wykonywaniu ich zadań dydaktycznych, wychowawczych i opiekuńczych.</w:t>
      </w:r>
    </w:p>
    <w:p w:rsidR="00FC2F62" w:rsidRPr="008A488B" w:rsidRDefault="00FC2F62" w:rsidP="00FC2F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Cs/>
          <w:color w:val="000000"/>
          <w:sz w:val="22"/>
          <w:szCs w:val="22"/>
        </w:rPr>
      </w:pPr>
      <w:r w:rsidRPr="00BC43F6">
        <w:rPr>
          <w:rFonts w:ascii="Verdana" w:hAnsi="Verdana"/>
          <w:bCs/>
          <w:color w:val="000000"/>
          <w:sz w:val="22"/>
          <w:szCs w:val="22"/>
        </w:rPr>
        <w:t>Inspirowanie nauczycieli do innowacji pedagogicznych, metodycznych i organizacyjnych.</w:t>
      </w:r>
    </w:p>
    <w:p w:rsidR="00FC2F62" w:rsidRPr="00BC43F6" w:rsidRDefault="00FC2F62" w:rsidP="00FC2F62">
      <w:pPr>
        <w:spacing w:line="360" w:lineRule="auto"/>
        <w:rPr>
          <w:rFonts w:ascii="Verdana" w:hAnsi="Verdana"/>
          <w:b/>
          <w:color w:val="002060"/>
        </w:rPr>
      </w:pPr>
      <w:r w:rsidRPr="00BC43F6">
        <w:rPr>
          <w:rFonts w:ascii="Verdana" w:hAnsi="Verdana"/>
          <w:b/>
          <w:color w:val="002060"/>
        </w:rPr>
        <w:t>FORMY NADZORU</w:t>
      </w:r>
    </w:p>
    <w:p w:rsidR="00FC2F62" w:rsidRPr="00BC43F6" w:rsidRDefault="00FC2F62" w:rsidP="00FC2F62">
      <w:pPr>
        <w:numPr>
          <w:ilvl w:val="0"/>
          <w:numId w:val="3"/>
        </w:numPr>
        <w:spacing w:line="360" w:lineRule="auto"/>
        <w:ind w:left="1066" w:hanging="357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 xml:space="preserve">Ewaluacja </w:t>
      </w:r>
    </w:p>
    <w:p w:rsidR="00FC2F62" w:rsidRPr="00BC43F6" w:rsidRDefault="00FC2F62" w:rsidP="00FC2F62">
      <w:pPr>
        <w:numPr>
          <w:ilvl w:val="0"/>
          <w:numId w:val="3"/>
        </w:numPr>
        <w:spacing w:line="360" w:lineRule="auto"/>
        <w:ind w:left="1066" w:hanging="357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Kontrola</w:t>
      </w:r>
    </w:p>
    <w:p w:rsidR="00FC2F62" w:rsidRPr="006110A2" w:rsidRDefault="00FC2F62" w:rsidP="00FC2F62">
      <w:pPr>
        <w:numPr>
          <w:ilvl w:val="0"/>
          <w:numId w:val="3"/>
        </w:numPr>
        <w:spacing w:line="360" w:lineRule="auto"/>
        <w:ind w:left="1066" w:hanging="357"/>
        <w:rPr>
          <w:rFonts w:ascii="Verdana" w:hAnsi="Verdana"/>
          <w:sz w:val="22"/>
          <w:szCs w:val="22"/>
        </w:rPr>
      </w:pPr>
      <w:r w:rsidRPr="00BC43F6">
        <w:rPr>
          <w:rFonts w:ascii="Verdana" w:hAnsi="Verdana"/>
          <w:sz w:val="22"/>
          <w:szCs w:val="22"/>
        </w:rPr>
        <w:t>Wspomaganie nauczycieli</w:t>
      </w:r>
    </w:p>
    <w:p w:rsidR="00FC2F62" w:rsidRDefault="00FC2F62" w:rsidP="00FC2F62"/>
    <w:p w:rsidR="00FC2F62" w:rsidRDefault="00FC2F62" w:rsidP="00FC2F62"/>
    <w:p w:rsidR="00FC2F62" w:rsidRDefault="00FC2F62" w:rsidP="00FC2F62"/>
    <w:p w:rsidR="00F90839" w:rsidRDefault="00F90839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>
      <w:pPr>
        <w:sectPr w:rsidR="00FC2F62" w:rsidSect="00FC2F62">
          <w:footerReference w:type="even" r:id="rId7"/>
          <w:footerReference w:type="default" r:id="rId8"/>
          <w:pgSz w:w="11906" w:h="16838"/>
          <w:pgMar w:top="851" w:right="1417" w:bottom="568" w:left="1417" w:header="708" w:footer="708" w:gutter="0"/>
          <w:cols w:space="708"/>
          <w:titlePg/>
          <w:docGrid w:linePitch="360"/>
        </w:sectPr>
      </w:pPr>
    </w:p>
    <w:p w:rsidR="00FC2F62" w:rsidRPr="008972F8" w:rsidRDefault="00FC2F62" w:rsidP="00FC2F62">
      <w:pPr>
        <w:pStyle w:val="Tekstpodstawowy"/>
        <w:jc w:val="center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lastRenderedPageBreak/>
        <w:t>I  EWALUACJA</w:t>
      </w:r>
    </w:p>
    <w:p w:rsidR="00FC2F62" w:rsidRPr="00974F15" w:rsidRDefault="00FC2F62" w:rsidP="00FC2F62">
      <w:pPr>
        <w:numPr>
          <w:ilvl w:val="0"/>
          <w:numId w:val="13"/>
        </w:numPr>
        <w:tabs>
          <w:tab w:val="clear" w:pos="927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Verdana" w:hAnsi="Verdana"/>
          <w:b/>
          <w:color w:val="000000"/>
          <w:sz w:val="28"/>
          <w:szCs w:val="28"/>
        </w:rPr>
      </w:pPr>
      <w:r w:rsidRPr="00656450">
        <w:rPr>
          <w:rFonts w:ascii="Verdana" w:hAnsi="Verdana"/>
          <w:b/>
          <w:color w:val="000000"/>
          <w:sz w:val="28"/>
          <w:szCs w:val="28"/>
        </w:rPr>
        <w:t xml:space="preserve">Cel ewaluacji: </w:t>
      </w:r>
    </w:p>
    <w:p w:rsidR="00FC2F62" w:rsidRDefault="00FC2F62" w:rsidP="00FC2F62">
      <w:pPr>
        <w:tabs>
          <w:tab w:val="num" w:pos="851"/>
        </w:tabs>
        <w:autoSpaceDE w:val="0"/>
        <w:autoSpaceDN w:val="0"/>
        <w:adjustRightInd w:val="0"/>
        <w:ind w:left="851"/>
        <w:rPr>
          <w:rFonts w:ascii="Verdana" w:hAnsi="Verdana"/>
          <w:color w:val="000000"/>
        </w:rPr>
      </w:pPr>
    </w:p>
    <w:p w:rsidR="00FC2F62" w:rsidRDefault="00FC2F62" w:rsidP="00FC2F62">
      <w:pPr>
        <w:tabs>
          <w:tab w:val="num" w:pos="851"/>
        </w:tabs>
        <w:autoSpaceDE w:val="0"/>
        <w:autoSpaceDN w:val="0"/>
        <w:adjustRightInd w:val="0"/>
        <w:ind w:left="851"/>
        <w:rPr>
          <w:rFonts w:ascii="Verdana" w:hAnsi="Verdana"/>
          <w:color w:val="000000"/>
        </w:rPr>
      </w:pPr>
      <w:r w:rsidRPr="00804B75">
        <w:rPr>
          <w:rFonts w:ascii="Verdana" w:hAnsi="Verdana"/>
          <w:color w:val="000000"/>
        </w:rPr>
        <w:t xml:space="preserve">Określenie poziomu spełniania przez przedszkole wymagań ustalonych przez ministra właściwego </w:t>
      </w:r>
    </w:p>
    <w:p w:rsidR="00FC2F62" w:rsidRPr="00804B75" w:rsidRDefault="00FC2F62" w:rsidP="00FC2F62">
      <w:pPr>
        <w:tabs>
          <w:tab w:val="num" w:pos="851"/>
        </w:tabs>
        <w:autoSpaceDE w:val="0"/>
        <w:autoSpaceDN w:val="0"/>
        <w:adjustRightInd w:val="0"/>
        <w:ind w:left="851"/>
        <w:rPr>
          <w:rFonts w:ascii="Verdana" w:hAnsi="Verdana"/>
          <w:color w:val="000000"/>
        </w:rPr>
      </w:pPr>
      <w:r w:rsidRPr="00804B75">
        <w:rPr>
          <w:rFonts w:ascii="Verdana" w:hAnsi="Verdana"/>
          <w:color w:val="000000"/>
        </w:rPr>
        <w:t>do spraw oświaty i wychowania.</w:t>
      </w:r>
    </w:p>
    <w:p w:rsidR="00FC2F62" w:rsidRPr="00804B75" w:rsidRDefault="00FC2F62" w:rsidP="00FC2F62">
      <w:pPr>
        <w:tabs>
          <w:tab w:val="num" w:pos="851"/>
        </w:tabs>
        <w:autoSpaceDE w:val="0"/>
        <w:autoSpaceDN w:val="0"/>
        <w:adjustRightInd w:val="0"/>
        <w:ind w:left="851"/>
        <w:jc w:val="both"/>
        <w:rPr>
          <w:rFonts w:ascii="Verdana" w:hAnsi="Verdana"/>
          <w:color w:val="000000"/>
        </w:rPr>
      </w:pPr>
    </w:p>
    <w:p w:rsidR="00FC2F62" w:rsidRDefault="00FC2F62" w:rsidP="00FC2F62">
      <w:pPr>
        <w:pStyle w:val="Akapitzlist"/>
        <w:numPr>
          <w:ilvl w:val="0"/>
          <w:numId w:val="13"/>
        </w:numPr>
        <w:jc w:val="both"/>
        <w:rPr>
          <w:rFonts w:ascii="Verdana" w:hAnsi="Verdana"/>
          <w:b/>
          <w:sz w:val="28"/>
          <w:szCs w:val="28"/>
        </w:rPr>
      </w:pPr>
      <w:r w:rsidRPr="00656450">
        <w:rPr>
          <w:rFonts w:ascii="Verdana" w:hAnsi="Verdana"/>
          <w:b/>
          <w:sz w:val="28"/>
          <w:szCs w:val="28"/>
        </w:rPr>
        <w:t>Przedmiot ewaluacji:</w:t>
      </w:r>
    </w:p>
    <w:p w:rsidR="00FC2F62" w:rsidRPr="00E85094" w:rsidRDefault="00FC2F62" w:rsidP="00FC2F62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4961"/>
        <w:gridCol w:w="3260"/>
        <w:gridCol w:w="2410"/>
      </w:tblGrid>
      <w:tr w:rsidR="00FC2F62" w:rsidRPr="000D6A59" w:rsidTr="00FC2F62">
        <w:tc>
          <w:tcPr>
            <w:tcW w:w="14529" w:type="dxa"/>
            <w:gridSpan w:val="4"/>
          </w:tcPr>
          <w:p w:rsidR="00FC2F62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</w:p>
          <w:p w:rsidR="00FC2F62" w:rsidRPr="00AB2B74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WYMAGANIE</w:t>
            </w:r>
            <w:r w:rsidRPr="004D39D4"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</w:rPr>
              <w:t>1</w:t>
            </w:r>
            <w:r>
              <w:t xml:space="preserve"> </w:t>
            </w:r>
            <w:r w:rsidRPr="00AB2B74">
              <w:rPr>
                <w:rFonts w:ascii="Verdana" w:hAnsi="Verdana"/>
                <w:b/>
              </w:rPr>
              <w:t xml:space="preserve">Przedszkole realizuje koncepcję pracy ukierunkowaną na rozwój dzieci </w:t>
            </w:r>
          </w:p>
          <w:p w:rsidR="00FC2F62" w:rsidRPr="004D39D4" w:rsidRDefault="00FC2F62" w:rsidP="00FC2F62">
            <w:pPr>
              <w:snapToGrid w:val="0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C2F62" w:rsidRPr="000D6A59" w:rsidTr="00FC2F62">
        <w:tc>
          <w:tcPr>
            <w:tcW w:w="3898" w:type="dxa"/>
          </w:tcPr>
          <w:p w:rsidR="00FC2F62" w:rsidRPr="000D6A59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0D6A59">
              <w:rPr>
                <w:b/>
              </w:rPr>
              <w:t>Cel ewaluacji</w:t>
            </w:r>
          </w:p>
        </w:tc>
        <w:tc>
          <w:tcPr>
            <w:tcW w:w="4961" w:type="dxa"/>
          </w:tcPr>
          <w:p w:rsidR="00FC2F62" w:rsidRPr="000D6A59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0D6A59">
              <w:rPr>
                <w:b/>
              </w:rPr>
              <w:t>Pytania kluczowe</w:t>
            </w:r>
          </w:p>
        </w:tc>
        <w:tc>
          <w:tcPr>
            <w:tcW w:w="3260" w:type="dxa"/>
          </w:tcPr>
          <w:p w:rsidR="00FC2F62" w:rsidRPr="000D6A59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Metody i techniki badawcze</w:t>
            </w:r>
          </w:p>
        </w:tc>
        <w:tc>
          <w:tcPr>
            <w:tcW w:w="2410" w:type="dxa"/>
          </w:tcPr>
          <w:p w:rsidR="00FC2F62" w:rsidRPr="000D6A59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0D6A59">
              <w:rPr>
                <w:b/>
              </w:rPr>
              <w:t>Osoby odpowiedzialne</w:t>
            </w:r>
          </w:p>
        </w:tc>
      </w:tr>
      <w:tr w:rsidR="00FC2F62" w:rsidRPr="000D6A59" w:rsidTr="00FC2F62">
        <w:trPr>
          <w:trHeight w:val="510"/>
        </w:trPr>
        <w:tc>
          <w:tcPr>
            <w:tcW w:w="3898" w:type="dxa"/>
          </w:tcPr>
          <w:p w:rsidR="00FC2F62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53966">
              <w:rPr>
                <w:rFonts w:ascii="Verdana" w:hAnsi="Verdana"/>
                <w:sz w:val="22"/>
                <w:szCs w:val="22"/>
              </w:rPr>
              <w:t xml:space="preserve"> Identyfikacja oczekiwań nauczycieli i środowiska lokalnego związanych z koncepcją pracy placówki na najbliższy okres (np. trzech lat – to czas, w którym aktualnie zapisane do placówki dzieci i ich rodzice będą odbiorcami i realizatorami działań.).</w:t>
            </w:r>
          </w:p>
          <w:p w:rsidR="00FC2F62" w:rsidRPr="00E451A1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2F62" w:rsidRPr="00A53966" w:rsidRDefault="00FC2F62" w:rsidP="00FC2F6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53966">
              <w:rPr>
                <w:rFonts w:ascii="Verdana" w:hAnsi="Verdana"/>
                <w:sz w:val="22"/>
                <w:szCs w:val="22"/>
              </w:rPr>
              <w:t>W jakim stopniu koncepcja pracy placówki uwzględnia rozpoznane potrzeby r</w:t>
            </w:r>
            <w:r w:rsidRPr="00A53966">
              <w:rPr>
                <w:rFonts w:ascii="Verdana" w:hAnsi="Verdana"/>
                <w:bCs/>
                <w:sz w:val="22"/>
                <w:szCs w:val="22"/>
              </w:rPr>
              <w:t>ozwojowe dzieci?</w:t>
            </w:r>
          </w:p>
          <w:p w:rsidR="00FC2F62" w:rsidRPr="000D6A59" w:rsidRDefault="00FC2F62" w:rsidP="00FC2F6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C2F62" w:rsidRPr="00C108B1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C108B1">
              <w:rPr>
                <w:rFonts w:ascii="Verdana" w:hAnsi="Verdana"/>
                <w:sz w:val="22"/>
                <w:szCs w:val="22"/>
              </w:rPr>
              <w:t>Analiz</w:t>
            </w:r>
            <w:r w:rsidRPr="00C108B1">
              <w:rPr>
                <w:rFonts w:ascii="Verdana" w:hAnsi="Verdana"/>
                <w:spacing w:val="-4"/>
                <w:sz w:val="22"/>
                <w:szCs w:val="22"/>
              </w:rPr>
              <w:t>u</w:t>
            </w:r>
            <w:r w:rsidRPr="00C108B1">
              <w:rPr>
                <w:rFonts w:ascii="Verdana" w:hAnsi="Verdana"/>
                <w:sz w:val="22"/>
                <w:szCs w:val="22"/>
              </w:rPr>
              <w:t>je</w:t>
            </w:r>
            <w:r w:rsidRPr="00C108B1">
              <w:rPr>
                <w:rFonts w:ascii="Verdana" w:hAnsi="Verdana"/>
                <w:spacing w:val="20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się</w:t>
            </w:r>
            <w:r w:rsidRPr="00C108B1">
              <w:rPr>
                <w:rFonts w:ascii="Verdana" w:hAnsi="Verdana"/>
                <w:spacing w:val="2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do</w:t>
            </w:r>
            <w:r w:rsidRPr="00C108B1">
              <w:rPr>
                <w:rFonts w:ascii="Verdana" w:hAnsi="Verdana"/>
                <w:spacing w:val="2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z w:val="22"/>
                <w:szCs w:val="22"/>
              </w:rPr>
              <w:t>umen</w:t>
            </w:r>
            <w:r w:rsidRPr="00C108B1">
              <w:rPr>
                <w:rFonts w:ascii="Verdana" w:hAnsi="Verdana"/>
                <w:spacing w:val="4"/>
                <w:sz w:val="22"/>
                <w:szCs w:val="22"/>
              </w:rPr>
              <w:t>t</w:t>
            </w:r>
            <w:r w:rsidRPr="00C108B1">
              <w:rPr>
                <w:rFonts w:ascii="Verdana" w:hAnsi="Verdana"/>
                <w:sz w:val="22"/>
                <w:szCs w:val="22"/>
              </w:rPr>
              <w:t>a</w:t>
            </w:r>
            <w:r w:rsidRPr="00C108B1">
              <w:rPr>
                <w:rFonts w:ascii="Verdana" w:hAnsi="Verdana"/>
                <w:spacing w:val="5"/>
                <w:sz w:val="22"/>
                <w:szCs w:val="22"/>
              </w:rPr>
              <w:t>c</w:t>
            </w:r>
            <w:r w:rsidRPr="00C108B1">
              <w:rPr>
                <w:rFonts w:ascii="Verdana" w:hAnsi="Verdana"/>
                <w:spacing w:val="-1"/>
                <w:sz w:val="22"/>
                <w:szCs w:val="22"/>
              </w:rPr>
              <w:t>j</w:t>
            </w:r>
            <w:r w:rsidRPr="00C108B1">
              <w:rPr>
                <w:rFonts w:ascii="Verdana" w:hAnsi="Verdana"/>
                <w:sz w:val="22"/>
                <w:szCs w:val="22"/>
              </w:rPr>
              <w:t>ę przedsz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z w:val="22"/>
                <w:szCs w:val="22"/>
              </w:rPr>
              <w:t>ola d</w:t>
            </w:r>
            <w:r w:rsidRPr="00C108B1">
              <w:rPr>
                <w:rFonts w:ascii="Verdana" w:hAnsi="Verdana"/>
                <w:spacing w:val="-3"/>
                <w:sz w:val="22"/>
                <w:szCs w:val="22"/>
              </w:rPr>
              <w:t>o</w:t>
            </w:r>
            <w:r w:rsidRPr="00C108B1">
              <w:rPr>
                <w:rFonts w:ascii="Verdana" w:hAnsi="Verdana"/>
                <w:spacing w:val="5"/>
                <w:sz w:val="22"/>
                <w:szCs w:val="22"/>
              </w:rPr>
              <w:t>t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y</w:t>
            </w:r>
            <w:r w:rsidRPr="00C108B1">
              <w:rPr>
                <w:rFonts w:ascii="Verdana" w:hAnsi="Verdana"/>
                <w:sz w:val="22"/>
                <w:szCs w:val="22"/>
              </w:rPr>
              <w:t>czącą</w:t>
            </w:r>
            <w:r w:rsidRPr="00C108B1">
              <w:rPr>
                <w:rFonts w:ascii="Verdana" w:hAnsi="Verdana"/>
                <w:spacing w:val="26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 xml:space="preserve">jego 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z w:val="22"/>
                <w:szCs w:val="22"/>
              </w:rPr>
              <w:t>oncep</w:t>
            </w:r>
            <w:r w:rsidRPr="00C108B1">
              <w:rPr>
                <w:rFonts w:ascii="Verdana" w:hAnsi="Verdana"/>
                <w:spacing w:val="5"/>
                <w:sz w:val="22"/>
                <w:szCs w:val="22"/>
              </w:rPr>
              <w:t>c</w:t>
            </w:r>
            <w:r w:rsidRPr="00C108B1">
              <w:rPr>
                <w:rFonts w:ascii="Verdana" w:hAnsi="Verdana"/>
                <w:sz w:val="22"/>
                <w:szCs w:val="22"/>
              </w:rPr>
              <w:t>ji</w:t>
            </w:r>
            <w:r w:rsidRPr="00C108B1">
              <w:rPr>
                <w:rFonts w:ascii="Verdana" w:hAnsi="Verdana"/>
                <w:spacing w:val="14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p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z w:val="22"/>
                <w:szCs w:val="22"/>
              </w:rPr>
              <w:t>acy,</w:t>
            </w:r>
            <w:r w:rsidRPr="00C108B1">
              <w:rPr>
                <w:rFonts w:ascii="Verdana" w:hAnsi="Verdana"/>
                <w:spacing w:val="5"/>
                <w:sz w:val="22"/>
                <w:szCs w:val="22"/>
              </w:rPr>
              <w:t xml:space="preserve"> np. statut, plan rozwoju placówki złożony podczas konkursu na stanowisko dyrektora, </w:t>
            </w:r>
            <w:r w:rsidRPr="00C108B1">
              <w:rPr>
                <w:rFonts w:ascii="Verdana" w:hAnsi="Verdana"/>
                <w:sz w:val="22"/>
                <w:szCs w:val="22"/>
              </w:rPr>
              <w:t>plan</w:t>
            </w:r>
            <w:r w:rsidRPr="00C108B1">
              <w:rPr>
                <w:rFonts w:ascii="Verdana" w:hAnsi="Verdana"/>
                <w:spacing w:val="28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st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z w:val="22"/>
                <w:szCs w:val="22"/>
              </w:rPr>
              <w:t>a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t</w:t>
            </w:r>
            <w:r w:rsidRPr="00C108B1">
              <w:rPr>
                <w:rFonts w:ascii="Verdana" w:hAnsi="Verdana"/>
                <w:sz w:val="22"/>
                <w:szCs w:val="22"/>
              </w:rPr>
              <w:t>egicz</w:t>
            </w:r>
            <w:r w:rsidRPr="00C108B1">
              <w:rPr>
                <w:rFonts w:ascii="Verdana" w:hAnsi="Verdana"/>
                <w:spacing w:val="-8"/>
                <w:sz w:val="22"/>
                <w:szCs w:val="22"/>
              </w:rPr>
              <w:t>n</w:t>
            </w:r>
            <w:r w:rsidRPr="00C108B1">
              <w:rPr>
                <w:rFonts w:ascii="Verdana" w:hAnsi="Verdana"/>
                <w:sz w:val="22"/>
                <w:szCs w:val="22"/>
              </w:rPr>
              <w:t>y</w:t>
            </w:r>
            <w:r w:rsidRPr="00C108B1">
              <w:rPr>
                <w:rFonts w:ascii="Verdana" w:hAnsi="Verdana"/>
                <w:spacing w:val="44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(długookresowy)</w:t>
            </w:r>
            <w:r w:rsidRPr="00C108B1">
              <w:rPr>
                <w:rFonts w:ascii="Verdana" w:hAnsi="Verdana"/>
                <w:spacing w:val="44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przedsz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z w:val="22"/>
                <w:szCs w:val="22"/>
              </w:rPr>
              <w:t>ola, pla</w:t>
            </w:r>
            <w:r w:rsidRPr="00C108B1">
              <w:rPr>
                <w:rFonts w:ascii="Verdana" w:hAnsi="Verdana"/>
                <w:spacing w:val="-8"/>
                <w:sz w:val="22"/>
                <w:szCs w:val="22"/>
              </w:rPr>
              <w:t>n</w:t>
            </w:r>
            <w:r w:rsidRPr="00C108B1">
              <w:rPr>
                <w:rFonts w:ascii="Verdana" w:hAnsi="Verdana"/>
                <w:spacing w:val="30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roczny (edukacyjny),</w:t>
            </w:r>
            <w:r w:rsidRPr="00C108B1">
              <w:rPr>
                <w:rFonts w:ascii="Verdana" w:hAnsi="Verdana"/>
                <w:spacing w:val="23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wszystkie dzienniki</w:t>
            </w:r>
            <w:r w:rsidRPr="00C108B1">
              <w:rPr>
                <w:rFonts w:ascii="Verdana" w:hAnsi="Verdana"/>
                <w:spacing w:val="32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g</w:t>
            </w:r>
            <w:r w:rsidRPr="00C108B1">
              <w:rPr>
                <w:rFonts w:ascii="Verdana" w:hAnsi="Verdana"/>
                <w:spacing w:val="6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z w:val="22"/>
                <w:szCs w:val="22"/>
              </w:rPr>
              <w:t>up</w:t>
            </w:r>
            <w:r w:rsidRPr="00C108B1">
              <w:rPr>
                <w:rFonts w:ascii="Verdana" w:hAnsi="Verdana"/>
                <w:spacing w:val="28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i</w:t>
            </w:r>
            <w:r w:rsidRPr="00C108B1">
              <w:rPr>
                <w:rFonts w:ascii="Verdana" w:hAnsi="Verdana"/>
                <w:spacing w:val="-2"/>
                <w:sz w:val="22"/>
                <w:szCs w:val="22"/>
              </w:rPr>
              <w:t> </w:t>
            </w:r>
            <w:r w:rsidRPr="00C108B1">
              <w:rPr>
                <w:rFonts w:ascii="Verdana" w:hAnsi="Verdana"/>
                <w:sz w:val="22"/>
                <w:szCs w:val="22"/>
              </w:rPr>
              <w:t>za</w:t>
            </w:r>
            <w:r w:rsidRPr="00C108B1">
              <w:rPr>
                <w:rFonts w:ascii="Verdana" w:hAnsi="Verdana"/>
                <w:spacing w:val="-1"/>
                <w:sz w:val="22"/>
                <w:szCs w:val="22"/>
              </w:rPr>
              <w:t>j</w:t>
            </w:r>
            <w:r w:rsidRPr="00C108B1">
              <w:rPr>
                <w:rFonts w:ascii="Verdana" w:hAnsi="Verdana"/>
                <w:sz w:val="22"/>
                <w:szCs w:val="22"/>
              </w:rPr>
              <w:t>ęć dodat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pacing w:val="-7"/>
                <w:sz w:val="22"/>
                <w:szCs w:val="22"/>
              </w:rPr>
              <w:t>o</w:t>
            </w:r>
            <w:r w:rsidRPr="00C108B1">
              <w:rPr>
                <w:rFonts w:ascii="Verdana" w:hAnsi="Verdana"/>
                <w:sz w:val="22"/>
                <w:szCs w:val="22"/>
              </w:rPr>
              <w:t>w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y</w:t>
            </w:r>
            <w:r w:rsidRPr="00C108B1">
              <w:rPr>
                <w:rFonts w:ascii="Verdana" w:hAnsi="Verdana"/>
                <w:sz w:val="22"/>
                <w:szCs w:val="22"/>
              </w:rPr>
              <w:t>ch,</w:t>
            </w:r>
            <w:r w:rsidRPr="00C108B1">
              <w:rPr>
                <w:rFonts w:ascii="Verdana" w:hAnsi="Verdana"/>
                <w:spacing w:val="39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sp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pacing w:val="-6"/>
                <w:sz w:val="22"/>
                <w:szCs w:val="22"/>
              </w:rPr>
              <w:t>a</w:t>
            </w:r>
            <w:r w:rsidRPr="00C108B1">
              <w:rPr>
                <w:rFonts w:ascii="Verdana" w:hAnsi="Verdana"/>
                <w:spacing w:val="-4"/>
                <w:sz w:val="22"/>
                <w:szCs w:val="22"/>
              </w:rPr>
              <w:t>w</w:t>
            </w:r>
            <w:r w:rsidRPr="00C108B1">
              <w:rPr>
                <w:rFonts w:ascii="Verdana" w:hAnsi="Verdana"/>
                <w:sz w:val="22"/>
                <w:szCs w:val="22"/>
              </w:rPr>
              <w:t>ozdania</w:t>
            </w:r>
            <w:r w:rsidRPr="00C108B1">
              <w:rPr>
                <w:rFonts w:ascii="Verdana" w:hAnsi="Verdana"/>
                <w:spacing w:val="52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z</w:t>
            </w:r>
            <w:r w:rsidRPr="00C108B1">
              <w:rPr>
                <w:rFonts w:ascii="Verdana" w:hAnsi="Verdana"/>
                <w:spacing w:val="-3"/>
                <w:sz w:val="22"/>
                <w:szCs w:val="22"/>
              </w:rPr>
              <w:t> </w:t>
            </w:r>
            <w:r w:rsidRPr="00C108B1">
              <w:rPr>
                <w:rFonts w:ascii="Verdana" w:hAnsi="Verdana"/>
                <w:sz w:val="22"/>
                <w:szCs w:val="22"/>
              </w:rPr>
              <w:t>róż</w:t>
            </w:r>
            <w:r w:rsidRPr="00C108B1">
              <w:rPr>
                <w:rFonts w:ascii="Verdana" w:hAnsi="Verdana"/>
                <w:spacing w:val="-8"/>
                <w:sz w:val="22"/>
                <w:szCs w:val="22"/>
              </w:rPr>
              <w:t>n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y</w:t>
            </w:r>
            <w:r w:rsidRPr="00C108B1">
              <w:rPr>
                <w:rFonts w:ascii="Verdana" w:hAnsi="Verdana"/>
                <w:sz w:val="22"/>
                <w:szCs w:val="22"/>
              </w:rPr>
              <w:t>ch przedsięwzięć</w:t>
            </w:r>
            <w:r w:rsidRPr="00C108B1">
              <w:rPr>
                <w:rFonts w:ascii="Verdana" w:hAnsi="Verdana"/>
                <w:spacing w:val="28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edu</w:t>
            </w:r>
            <w:r w:rsidRPr="00C108B1">
              <w:rPr>
                <w:rFonts w:ascii="Verdana" w:hAnsi="Verdana"/>
                <w:spacing w:val="2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z w:val="22"/>
                <w:szCs w:val="22"/>
              </w:rPr>
              <w:t>ac</w:t>
            </w:r>
            <w:r w:rsidRPr="00C108B1">
              <w:rPr>
                <w:rFonts w:ascii="Verdana" w:hAnsi="Verdana"/>
                <w:spacing w:val="7"/>
                <w:sz w:val="22"/>
                <w:szCs w:val="22"/>
              </w:rPr>
              <w:t>y</w:t>
            </w:r>
            <w:r w:rsidRPr="00C108B1">
              <w:rPr>
                <w:rFonts w:ascii="Verdana" w:hAnsi="Verdana"/>
                <w:sz w:val="22"/>
                <w:szCs w:val="22"/>
              </w:rPr>
              <w:t>j</w:t>
            </w:r>
            <w:r w:rsidRPr="00C108B1">
              <w:rPr>
                <w:rFonts w:ascii="Verdana" w:hAnsi="Verdana"/>
                <w:spacing w:val="-8"/>
                <w:sz w:val="22"/>
                <w:szCs w:val="22"/>
              </w:rPr>
              <w:t>n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y</w:t>
            </w:r>
            <w:r w:rsidRPr="00C108B1">
              <w:rPr>
                <w:rFonts w:ascii="Verdana" w:hAnsi="Verdana"/>
                <w:sz w:val="22"/>
                <w:szCs w:val="22"/>
              </w:rPr>
              <w:t>ch</w:t>
            </w:r>
            <w:r w:rsidRPr="00C108B1">
              <w:rPr>
                <w:rFonts w:ascii="Verdana" w:hAnsi="Verdana"/>
                <w:spacing w:val="52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o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z w:val="22"/>
                <w:szCs w:val="22"/>
              </w:rPr>
              <w:t>az</w:t>
            </w:r>
            <w:r w:rsidRPr="00C108B1">
              <w:rPr>
                <w:rFonts w:ascii="Verdana" w:hAnsi="Verdana"/>
                <w:spacing w:val="16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z w:val="22"/>
                <w:szCs w:val="22"/>
              </w:rPr>
              <w:t>apo</w:t>
            </w:r>
            <w:r w:rsidRPr="00C108B1">
              <w:rPr>
                <w:rFonts w:ascii="Verdana" w:hAnsi="Verdana"/>
                <w:spacing w:val="6"/>
                <w:sz w:val="22"/>
                <w:szCs w:val="22"/>
              </w:rPr>
              <w:t>r</w:t>
            </w:r>
            <w:r w:rsidRPr="00C108B1">
              <w:rPr>
                <w:rFonts w:ascii="Verdana" w:hAnsi="Verdana"/>
                <w:spacing w:val="5"/>
                <w:sz w:val="22"/>
                <w:szCs w:val="22"/>
              </w:rPr>
              <w:t>t</w:t>
            </w:r>
            <w:r w:rsidRPr="00C108B1">
              <w:rPr>
                <w:rFonts w:ascii="Verdana" w:hAnsi="Verdana"/>
                <w:sz w:val="22"/>
                <w:szCs w:val="22"/>
              </w:rPr>
              <w:t>y z</w:t>
            </w:r>
            <w:r w:rsidRPr="00C108B1">
              <w:rPr>
                <w:rFonts w:ascii="Verdana" w:hAnsi="Verdana"/>
                <w:spacing w:val="-3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diagnozy</w:t>
            </w:r>
            <w:r w:rsidRPr="00C108B1">
              <w:rPr>
                <w:rFonts w:ascii="Verdana" w:hAnsi="Verdana"/>
                <w:spacing w:val="20"/>
                <w:sz w:val="22"/>
                <w:szCs w:val="22"/>
              </w:rPr>
              <w:t xml:space="preserve"> </w:t>
            </w:r>
            <w:r w:rsidRPr="00C108B1">
              <w:rPr>
                <w:rFonts w:ascii="Verdana" w:hAnsi="Verdana"/>
                <w:sz w:val="22"/>
                <w:szCs w:val="22"/>
              </w:rPr>
              <w:t>przedsz</w:t>
            </w:r>
            <w:r w:rsidRPr="00C108B1">
              <w:rPr>
                <w:rFonts w:ascii="Verdana" w:hAnsi="Verdana"/>
                <w:spacing w:val="-5"/>
                <w:sz w:val="22"/>
                <w:szCs w:val="22"/>
              </w:rPr>
              <w:t>k</w:t>
            </w:r>
            <w:r w:rsidRPr="00C108B1">
              <w:rPr>
                <w:rFonts w:ascii="Verdana" w:hAnsi="Verdana"/>
                <w:sz w:val="22"/>
                <w:szCs w:val="22"/>
              </w:rPr>
              <w:t>oln</w:t>
            </w:r>
            <w:r w:rsidRPr="00C108B1">
              <w:rPr>
                <w:rFonts w:ascii="Verdana" w:hAnsi="Verdana"/>
                <w:spacing w:val="1"/>
                <w:sz w:val="22"/>
                <w:szCs w:val="22"/>
              </w:rPr>
              <w:t>e</w:t>
            </w:r>
            <w:r w:rsidRPr="00C108B1">
              <w:rPr>
                <w:rFonts w:ascii="Verdana" w:hAnsi="Verdana"/>
                <w:sz w:val="22"/>
                <w:szCs w:val="22"/>
              </w:rPr>
              <w:t>j.</w:t>
            </w:r>
          </w:p>
        </w:tc>
        <w:tc>
          <w:tcPr>
            <w:tcW w:w="2410" w:type="dxa"/>
            <w:vMerge w:val="restart"/>
          </w:tcPr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Zespół I</w:t>
            </w:r>
            <w:r w:rsidRPr="00423109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423109">
              <w:rPr>
                <w:rFonts w:ascii="Verdana" w:hAnsi="Verdana"/>
                <w:b/>
                <w:sz w:val="22"/>
                <w:szCs w:val="22"/>
              </w:rPr>
              <w:t>Hanna Krawczak</w:t>
            </w:r>
          </w:p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423109">
              <w:rPr>
                <w:rFonts w:ascii="Verdana" w:hAnsi="Verdana"/>
                <w:b/>
                <w:sz w:val="22"/>
                <w:szCs w:val="22"/>
              </w:rPr>
              <w:t xml:space="preserve">Ewa </w:t>
            </w:r>
            <w:proofErr w:type="spellStart"/>
            <w:r w:rsidRPr="00423109">
              <w:rPr>
                <w:rFonts w:ascii="Verdana" w:hAnsi="Verdana"/>
                <w:b/>
                <w:sz w:val="22"/>
                <w:szCs w:val="22"/>
              </w:rPr>
              <w:t>Bereda</w:t>
            </w:r>
            <w:proofErr w:type="spellEnd"/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Arleta Kacperska</w:t>
            </w:r>
          </w:p>
          <w:p w:rsidR="00FC2F62" w:rsidRPr="000D6A5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  <w:tr w:rsidR="00FC2F62" w:rsidRPr="000D6A59" w:rsidTr="00FC2F62">
        <w:trPr>
          <w:trHeight w:val="2730"/>
        </w:trPr>
        <w:tc>
          <w:tcPr>
            <w:tcW w:w="3898" w:type="dxa"/>
          </w:tcPr>
          <w:p w:rsidR="00FC2F62" w:rsidRDefault="00FC2F62" w:rsidP="00FC2F62">
            <w:pPr>
              <w:rPr>
                <w:rFonts w:ascii="Verdana" w:hAnsi="Verdana"/>
              </w:rPr>
            </w:pPr>
            <w:r w:rsidRPr="00A00087">
              <w:rPr>
                <w:rFonts w:ascii="Verdana" w:hAnsi="Verdana"/>
                <w:sz w:val="22"/>
                <w:szCs w:val="22"/>
              </w:rPr>
              <w:lastRenderedPageBreak/>
              <w:t xml:space="preserve">Rozpoznawanie stopnia efektywności  wdrożenia  koncepcji rozwoju przedszkola </w:t>
            </w:r>
          </w:p>
          <w:p w:rsidR="00FC2F62" w:rsidRPr="00A0008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  <w:r w:rsidRPr="00A00087">
              <w:rPr>
                <w:rFonts w:ascii="Verdana" w:hAnsi="Verdana"/>
                <w:sz w:val="22"/>
                <w:szCs w:val="22"/>
              </w:rPr>
              <w:t xml:space="preserve">Diagnoza terminowości realizacji zaplanowanych zadań </w:t>
            </w:r>
          </w:p>
          <w:p w:rsidR="00FC2F62" w:rsidRPr="00A00087" w:rsidRDefault="00FC2F62" w:rsidP="00FC2F62">
            <w:pPr>
              <w:rPr>
                <w:rFonts w:ascii="Verdana" w:hAnsi="Verdana"/>
              </w:rPr>
            </w:pPr>
          </w:p>
          <w:p w:rsidR="00FC2F62" w:rsidRPr="00A00087" w:rsidRDefault="00FC2F62" w:rsidP="00FC2F62">
            <w:pPr>
              <w:rPr>
                <w:rFonts w:ascii="Verdana" w:hAnsi="Verdana"/>
              </w:rPr>
            </w:pPr>
            <w:r w:rsidRPr="00A00087">
              <w:rPr>
                <w:rFonts w:ascii="Verdana" w:hAnsi="Verdana"/>
                <w:sz w:val="22"/>
                <w:szCs w:val="22"/>
              </w:rPr>
              <w:t>Ocenienie trafności  doboru  obszarów pracy przedszkola wymagających doskonalenia</w:t>
            </w:r>
          </w:p>
          <w:p w:rsidR="00FC2F62" w:rsidRPr="000D6A59" w:rsidRDefault="00FC2F62" w:rsidP="00FC2F62">
            <w:pPr>
              <w:widowControl w:val="0"/>
              <w:suppressAutoHyphens/>
              <w:snapToGrid w:val="0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2F62" w:rsidRDefault="00FC2F62" w:rsidP="00FC2F62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51A1">
              <w:rPr>
                <w:rFonts w:ascii="Verdana" w:hAnsi="Verdana"/>
                <w:sz w:val="22"/>
                <w:szCs w:val="22"/>
              </w:rPr>
              <w:t>W</w:t>
            </w:r>
            <w:r w:rsidRPr="00E451A1">
              <w:rPr>
                <w:rFonts w:ascii="Verdana" w:hAnsi="Verdana"/>
                <w:spacing w:val="-11"/>
                <w:sz w:val="22"/>
                <w:szCs w:val="22"/>
              </w:rPr>
              <w:t xml:space="preserve"> </w:t>
            </w:r>
            <w:r w:rsidRPr="00E451A1">
              <w:rPr>
                <w:rFonts w:ascii="Verdana" w:hAnsi="Verdana"/>
                <w:sz w:val="22"/>
                <w:szCs w:val="22"/>
              </w:rPr>
              <w:t>jakim</w:t>
            </w:r>
            <w:r w:rsidRPr="00E451A1">
              <w:rPr>
                <w:rFonts w:ascii="Verdana" w:hAnsi="Verdana"/>
                <w:spacing w:val="8"/>
                <w:sz w:val="22"/>
                <w:szCs w:val="22"/>
              </w:rPr>
              <w:t xml:space="preserve"> zakresie </w:t>
            </w:r>
            <w:r w:rsidRPr="00E451A1">
              <w:rPr>
                <w:rFonts w:ascii="Verdana" w:hAnsi="Verdana"/>
                <w:sz w:val="22"/>
                <w:szCs w:val="22"/>
              </w:rPr>
              <w:t>d</w:t>
            </w:r>
            <w:r w:rsidRPr="00E451A1">
              <w:rPr>
                <w:rFonts w:ascii="Verdana" w:hAnsi="Verdana"/>
                <w:spacing w:val="-3"/>
                <w:sz w:val="22"/>
                <w:szCs w:val="22"/>
              </w:rPr>
              <w:t>o</w:t>
            </w:r>
            <w:r w:rsidRPr="00E451A1">
              <w:rPr>
                <w:rFonts w:ascii="Verdana" w:hAnsi="Verdana"/>
                <w:spacing w:val="5"/>
                <w:sz w:val="22"/>
                <w:szCs w:val="22"/>
              </w:rPr>
              <w:t>t</w:t>
            </w:r>
            <w:r w:rsidRPr="00E451A1">
              <w:rPr>
                <w:rFonts w:ascii="Verdana" w:hAnsi="Verdana"/>
                <w:spacing w:val="-5"/>
                <w:sz w:val="22"/>
                <w:szCs w:val="22"/>
              </w:rPr>
              <w:t>y</w:t>
            </w:r>
            <w:r w:rsidRPr="00E451A1">
              <w:rPr>
                <w:rFonts w:ascii="Verdana" w:hAnsi="Verdana"/>
                <w:sz w:val="22"/>
                <w:szCs w:val="22"/>
              </w:rPr>
              <w:t>chczas</w:t>
            </w:r>
            <w:r w:rsidRPr="00E451A1">
              <w:rPr>
                <w:rFonts w:ascii="Verdana" w:hAnsi="Verdana"/>
                <w:spacing w:val="-7"/>
                <w:sz w:val="22"/>
                <w:szCs w:val="22"/>
              </w:rPr>
              <w:t>o</w:t>
            </w:r>
            <w:r w:rsidRPr="00E451A1">
              <w:rPr>
                <w:rFonts w:ascii="Verdana" w:hAnsi="Verdana"/>
                <w:spacing w:val="-2"/>
                <w:sz w:val="22"/>
                <w:szCs w:val="22"/>
              </w:rPr>
              <w:t>w</w:t>
            </w:r>
            <w:r w:rsidRPr="00E451A1">
              <w:rPr>
                <w:rFonts w:ascii="Verdana" w:hAnsi="Verdana"/>
                <w:sz w:val="22"/>
                <w:szCs w:val="22"/>
              </w:rPr>
              <w:t>a</w:t>
            </w:r>
            <w:r w:rsidRPr="00E451A1">
              <w:rPr>
                <w:rFonts w:ascii="Verdana" w:hAnsi="Verdana"/>
                <w:spacing w:val="34"/>
                <w:sz w:val="22"/>
                <w:szCs w:val="22"/>
              </w:rPr>
              <w:t xml:space="preserve"> </w:t>
            </w:r>
            <w:r w:rsidRPr="00E451A1">
              <w:rPr>
                <w:rFonts w:ascii="Verdana" w:hAnsi="Verdana"/>
                <w:spacing w:val="-5"/>
                <w:sz w:val="22"/>
                <w:szCs w:val="22"/>
              </w:rPr>
              <w:t>k</w:t>
            </w:r>
            <w:r w:rsidRPr="00E451A1">
              <w:rPr>
                <w:rFonts w:ascii="Verdana" w:hAnsi="Verdana"/>
                <w:sz w:val="22"/>
                <w:szCs w:val="22"/>
              </w:rPr>
              <w:t>oncep</w:t>
            </w:r>
            <w:r w:rsidRPr="00E451A1">
              <w:rPr>
                <w:rFonts w:ascii="Verdana" w:hAnsi="Verdana"/>
                <w:spacing w:val="5"/>
                <w:sz w:val="22"/>
                <w:szCs w:val="22"/>
              </w:rPr>
              <w:t>c</w:t>
            </w:r>
            <w:r w:rsidRPr="00E451A1">
              <w:rPr>
                <w:rFonts w:ascii="Verdana" w:hAnsi="Verdana"/>
                <w:sz w:val="22"/>
                <w:szCs w:val="22"/>
              </w:rPr>
              <w:t>ja</w:t>
            </w:r>
            <w:r w:rsidRPr="00E451A1">
              <w:rPr>
                <w:rFonts w:ascii="Verdana" w:hAnsi="Verdana"/>
                <w:spacing w:val="22"/>
                <w:sz w:val="22"/>
                <w:szCs w:val="22"/>
              </w:rPr>
              <w:t xml:space="preserve"> </w:t>
            </w:r>
            <w:r w:rsidRPr="00E451A1">
              <w:rPr>
                <w:rFonts w:ascii="Verdana" w:hAnsi="Verdana"/>
                <w:sz w:val="22"/>
                <w:szCs w:val="22"/>
              </w:rPr>
              <w:t>p</w:t>
            </w:r>
            <w:r w:rsidRPr="00E451A1">
              <w:rPr>
                <w:rFonts w:ascii="Verdana" w:hAnsi="Verdana"/>
                <w:spacing w:val="1"/>
                <w:sz w:val="22"/>
                <w:szCs w:val="22"/>
              </w:rPr>
              <w:t>r</w:t>
            </w:r>
            <w:r w:rsidRPr="00E451A1">
              <w:rPr>
                <w:rFonts w:ascii="Verdana" w:hAnsi="Verdana"/>
                <w:sz w:val="22"/>
                <w:szCs w:val="22"/>
              </w:rPr>
              <w:t>acy</w:t>
            </w:r>
            <w:r w:rsidRPr="00E451A1">
              <w:rPr>
                <w:rFonts w:ascii="Verdana" w:hAnsi="Verdana"/>
                <w:spacing w:val="25"/>
                <w:sz w:val="22"/>
                <w:szCs w:val="22"/>
              </w:rPr>
              <w:t xml:space="preserve"> </w:t>
            </w:r>
            <w:r w:rsidRPr="00E451A1">
              <w:rPr>
                <w:rFonts w:ascii="Verdana" w:hAnsi="Verdana"/>
                <w:sz w:val="22"/>
                <w:szCs w:val="22"/>
              </w:rPr>
              <w:t>placówki</w:t>
            </w:r>
            <w:r w:rsidRPr="00E451A1">
              <w:rPr>
                <w:rFonts w:ascii="Verdana" w:hAnsi="Verdana"/>
                <w:spacing w:val="30"/>
                <w:sz w:val="22"/>
                <w:szCs w:val="22"/>
              </w:rPr>
              <w:t xml:space="preserve"> </w:t>
            </w:r>
            <w:r w:rsidRPr="00E451A1">
              <w:rPr>
                <w:rFonts w:ascii="Verdana" w:hAnsi="Verdana"/>
                <w:sz w:val="22"/>
                <w:szCs w:val="22"/>
              </w:rPr>
              <w:t>odpowiada jej specyfice?</w:t>
            </w:r>
          </w:p>
          <w:p w:rsidR="00FC2F62" w:rsidRPr="00E451A1" w:rsidRDefault="00FC2F62" w:rsidP="00FC2F62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51A1">
              <w:rPr>
                <w:rFonts w:ascii="Verdana" w:hAnsi="Verdana"/>
                <w:sz w:val="22"/>
                <w:szCs w:val="22"/>
              </w:rPr>
              <w:t>Które zidentyfikowane oczekiwania rodziców, partnerów i sponsorów, związane z koncepcją pracy placówki, uwzględnia aktualnie obowiązujący dokument?</w:t>
            </w:r>
            <w:r w:rsidRPr="00E451A1">
              <w:rPr>
                <w:rFonts w:ascii="Verdana" w:hAnsi="Verdana"/>
                <w:spacing w:val="-11"/>
                <w:sz w:val="22"/>
                <w:szCs w:val="22"/>
              </w:rPr>
              <w:t xml:space="preserve"> </w:t>
            </w:r>
          </w:p>
          <w:p w:rsidR="00FC2F62" w:rsidRDefault="00FC2F62" w:rsidP="00FC2F62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51A1">
              <w:rPr>
                <w:rFonts w:ascii="Verdana" w:hAnsi="Verdana"/>
                <w:sz w:val="22"/>
                <w:szCs w:val="22"/>
              </w:rPr>
              <w:t>Jakie są oczekiwania rodziców i nauczycieli do organizacji pracy , zarządzania , wyposażenia?</w:t>
            </w:r>
          </w:p>
          <w:p w:rsidR="00FC2F62" w:rsidRPr="00E51E0E" w:rsidRDefault="00FC2F62" w:rsidP="00FC2F62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FC2F62" w:rsidRPr="00FB0258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</w:t>
            </w:r>
            <w:r w:rsidRPr="003F44D4">
              <w:rPr>
                <w:rFonts w:ascii="Verdana" w:hAnsi="Verdana"/>
                <w:color w:val="000000"/>
                <w:sz w:val="22"/>
                <w:szCs w:val="22"/>
              </w:rPr>
              <w:t>nkiet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y, wywiady z rodzicami i nauczycielami</w:t>
            </w:r>
            <w:r w:rsidRPr="007C13E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r w:rsidRPr="007C13E8">
              <w:rPr>
                <w:rFonts w:ascii="Verdana" w:hAnsi="Verdana"/>
                <w:sz w:val="22"/>
                <w:szCs w:val="22"/>
              </w:rPr>
              <w:t xml:space="preserve">sprawozdania nauczycieli), ankieta dla </w:t>
            </w:r>
            <w:r>
              <w:rPr>
                <w:rFonts w:ascii="Verdana" w:hAnsi="Verdana"/>
                <w:sz w:val="22"/>
                <w:szCs w:val="22"/>
              </w:rPr>
              <w:t>nauczycieli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3F44D4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90379D"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r w:rsidRPr="0090379D">
              <w:rPr>
                <w:rFonts w:ascii="Verdana" w:hAnsi="Verdana"/>
                <w:sz w:val="22"/>
                <w:szCs w:val="22"/>
              </w:rPr>
              <w:t>i</w:t>
            </w:r>
            <w:r w:rsidRPr="0090379D">
              <w:rPr>
                <w:rFonts w:ascii="Verdana" w:hAnsi="Verdana"/>
                <w:spacing w:val="-2"/>
                <w:sz w:val="22"/>
                <w:szCs w:val="22"/>
              </w:rPr>
              <w:t> k</w:t>
            </w:r>
            <w:r w:rsidRPr="0090379D">
              <w:rPr>
                <w:rFonts w:ascii="Verdana" w:hAnsi="Verdana"/>
                <w:spacing w:val="-5"/>
                <w:sz w:val="22"/>
                <w:szCs w:val="22"/>
              </w:rPr>
              <w:t>w</w:t>
            </w:r>
            <w:r w:rsidRPr="0090379D">
              <w:rPr>
                <w:rFonts w:ascii="Verdana" w:hAnsi="Verdana"/>
                <w:sz w:val="22"/>
                <w:szCs w:val="22"/>
              </w:rPr>
              <w:t>estionariusz</w:t>
            </w:r>
            <w:r w:rsidRPr="0090379D">
              <w:rPr>
                <w:rFonts w:ascii="Verdana" w:hAnsi="Verdana"/>
                <w:spacing w:val="30"/>
                <w:sz w:val="22"/>
                <w:szCs w:val="22"/>
              </w:rPr>
              <w:t xml:space="preserve"> </w:t>
            </w:r>
            <w:r w:rsidRPr="0090379D">
              <w:rPr>
                <w:rFonts w:ascii="Verdana" w:hAnsi="Verdana"/>
                <w:sz w:val="22"/>
                <w:szCs w:val="22"/>
              </w:rPr>
              <w:t>anki</w:t>
            </w:r>
            <w:r w:rsidRPr="0090379D">
              <w:rPr>
                <w:rFonts w:ascii="Verdana" w:hAnsi="Verdana"/>
                <w:spacing w:val="1"/>
                <w:sz w:val="22"/>
                <w:szCs w:val="22"/>
              </w:rPr>
              <w:t>e</w:t>
            </w:r>
            <w:r w:rsidRPr="0090379D">
              <w:rPr>
                <w:rFonts w:ascii="Verdana" w:hAnsi="Verdana"/>
                <w:spacing w:val="5"/>
                <w:sz w:val="22"/>
                <w:szCs w:val="22"/>
              </w:rPr>
              <w:t>t</w:t>
            </w:r>
            <w:r w:rsidRPr="0090379D">
              <w:rPr>
                <w:rFonts w:ascii="Verdana" w:hAnsi="Verdana"/>
                <w:sz w:val="22"/>
                <w:szCs w:val="22"/>
              </w:rPr>
              <w:t>y dla</w:t>
            </w:r>
            <w:r w:rsidRPr="0090379D">
              <w:rPr>
                <w:rFonts w:ascii="Verdana" w:hAnsi="Verdana"/>
                <w:spacing w:val="14"/>
                <w:sz w:val="22"/>
                <w:szCs w:val="22"/>
              </w:rPr>
              <w:t xml:space="preserve"> </w:t>
            </w:r>
            <w:r w:rsidRPr="0090379D">
              <w:rPr>
                <w:rFonts w:ascii="Verdana" w:hAnsi="Verdana"/>
                <w:sz w:val="22"/>
                <w:szCs w:val="22"/>
              </w:rPr>
              <w:t>rodzi</w:t>
            </w:r>
            <w:r w:rsidRPr="0090379D">
              <w:rPr>
                <w:rFonts w:ascii="Verdana" w:hAnsi="Verdana"/>
                <w:spacing w:val="1"/>
                <w:sz w:val="22"/>
                <w:szCs w:val="22"/>
              </w:rPr>
              <w:t>c</w:t>
            </w:r>
            <w:r w:rsidRPr="0090379D">
              <w:rPr>
                <w:rFonts w:ascii="Verdana" w:hAnsi="Verdana"/>
                <w:spacing w:val="-7"/>
                <w:sz w:val="22"/>
                <w:szCs w:val="22"/>
              </w:rPr>
              <w:t>ó</w:t>
            </w:r>
            <w:r w:rsidRPr="0090379D">
              <w:rPr>
                <w:rFonts w:ascii="Verdana" w:hAnsi="Verdana"/>
                <w:sz w:val="22"/>
                <w:szCs w:val="22"/>
              </w:rPr>
              <w:t>w)</w:t>
            </w:r>
          </w:p>
        </w:tc>
        <w:tc>
          <w:tcPr>
            <w:tcW w:w="2410" w:type="dxa"/>
            <w:vMerge/>
          </w:tcPr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  <w:tr w:rsidR="00FC2F62" w:rsidRPr="000D6A59" w:rsidTr="00FC2F62">
        <w:trPr>
          <w:trHeight w:val="1800"/>
        </w:trPr>
        <w:tc>
          <w:tcPr>
            <w:tcW w:w="3898" w:type="dxa"/>
            <w:tcBorders>
              <w:bottom w:val="single" w:sz="4" w:space="0" w:color="auto"/>
            </w:tcBorders>
          </w:tcPr>
          <w:p w:rsidR="00FC2F62" w:rsidRPr="00A53966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53966">
              <w:rPr>
                <w:rFonts w:ascii="Verdana" w:hAnsi="Verdana"/>
                <w:sz w:val="22"/>
                <w:szCs w:val="22"/>
              </w:rPr>
              <w:t>Sformułowanie rekomendacji służących zmodyfikowaniu dotychczasowej koncepcji.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4961" w:type="dxa"/>
          </w:tcPr>
          <w:p w:rsidR="00FC2F62" w:rsidRDefault="00FC2F62" w:rsidP="00FC2F62">
            <w:pPr>
              <w:pStyle w:val="Akapitzlist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E451A1">
              <w:rPr>
                <w:rFonts w:ascii="Verdana" w:hAnsi="Verdana"/>
                <w:sz w:val="22"/>
                <w:szCs w:val="22"/>
              </w:rPr>
              <w:t>Jakie są oczekiwania poszczególnych podmiotów w stosunku do przedszkola  np. w zakresie bezpieczeństwa, kształcenia , opieki, organizacji zajęć?</w:t>
            </w:r>
          </w:p>
          <w:p w:rsidR="00FC2F62" w:rsidRPr="00E451A1" w:rsidRDefault="00FC2F62" w:rsidP="00FC2F62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451A1">
              <w:rPr>
                <w:rFonts w:ascii="Verdana" w:hAnsi="Verdana"/>
                <w:sz w:val="22"/>
                <w:szCs w:val="22"/>
              </w:rPr>
              <w:t xml:space="preserve">Na ile rodzice </w:t>
            </w:r>
            <w:r>
              <w:rPr>
                <w:rFonts w:ascii="Verdana" w:hAnsi="Verdana"/>
                <w:sz w:val="22"/>
                <w:szCs w:val="22"/>
              </w:rPr>
              <w:t xml:space="preserve"> i nauczyciele </w:t>
            </w:r>
            <w:r w:rsidRPr="00E451A1">
              <w:rPr>
                <w:rFonts w:ascii="Verdana" w:hAnsi="Verdana"/>
                <w:sz w:val="22"/>
                <w:szCs w:val="22"/>
              </w:rPr>
              <w:t>znają i akceptują koncepcję pracy przedszkola?</w:t>
            </w:r>
          </w:p>
        </w:tc>
        <w:tc>
          <w:tcPr>
            <w:tcW w:w="3260" w:type="dxa"/>
          </w:tcPr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Pr="003F44D4">
              <w:rPr>
                <w:rFonts w:ascii="Verdana" w:hAnsi="Verdana"/>
                <w:color w:val="000000"/>
                <w:sz w:val="22"/>
                <w:szCs w:val="22"/>
              </w:rPr>
              <w:t>adanie dokumentacji:</w:t>
            </w:r>
            <w:r w:rsidRPr="003F44D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0339">
              <w:rPr>
                <w:rFonts w:ascii="Verdana" w:hAnsi="Verdana"/>
                <w:sz w:val="22"/>
                <w:szCs w:val="22"/>
              </w:rPr>
              <w:t>wyniki ankiet, wnioski z obserwacji, wnioski z nadzoru,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7C13E8">
              <w:rPr>
                <w:rFonts w:ascii="Verdana" w:hAnsi="Verdana"/>
                <w:sz w:val="22"/>
                <w:szCs w:val="22"/>
              </w:rPr>
              <w:t xml:space="preserve">Analiza dokumentów </w:t>
            </w:r>
          </w:p>
          <w:p w:rsidR="00FC2F62" w:rsidRPr="00FB0258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2410" w:type="dxa"/>
            <w:vMerge/>
          </w:tcPr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</w:tbl>
    <w:p w:rsidR="00FC2F62" w:rsidRDefault="00FC2F62" w:rsidP="00FC2F62">
      <w:pPr>
        <w:pStyle w:val="Akapitzlist"/>
        <w:ind w:left="927"/>
        <w:jc w:val="both"/>
        <w:rPr>
          <w:rFonts w:ascii="Verdana" w:hAnsi="Verdana"/>
          <w:b/>
          <w:sz w:val="28"/>
          <w:szCs w:val="28"/>
        </w:rPr>
      </w:pPr>
    </w:p>
    <w:p w:rsidR="00FC2F62" w:rsidRDefault="00FC2F62" w:rsidP="00FC2F62">
      <w:pPr>
        <w:pStyle w:val="Akapitzlist"/>
        <w:ind w:left="927"/>
        <w:jc w:val="both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820"/>
        <w:gridCol w:w="3402"/>
        <w:gridCol w:w="2268"/>
      </w:tblGrid>
      <w:tr w:rsidR="00FC2F62" w:rsidRPr="00B20ECD" w:rsidTr="00FC2F62">
        <w:tc>
          <w:tcPr>
            <w:tcW w:w="14529" w:type="dxa"/>
            <w:gridSpan w:val="4"/>
          </w:tcPr>
          <w:p w:rsidR="00FC2F62" w:rsidRDefault="00FC2F62" w:rsidP="00FC2F62">
            <w:pPr>
              <w:rPr>
                <w:rFonts w:ascii="Verdana" w:hAnsi="Verdana"/>
                <w:b/>
              </w:rPr>
            </w:pPr>
          </w:p>
          <w:p w:rsidR="00FC2F62" w:rsidRDefault="00FC2F62" w:rsidP="00FC2F62">
            <w:pPr>
              <w:rPr>
                <w:rFonts w:ascii="Verdana" w:hAnsi="Verdana"/>
                <w:b/>
                <w:spacing w:val="-1"/>
              </w:rPr>
            </w:pPr>
            <w:r w:rsidRPr="00B20ECD">
              <w:rPr>
                <w:rFonts w:ascii="Verdana" w:hAnsi="Verdana"/>
                <w:b/>
                <w:sz w:val="22"/>
                <w:szCs w:val="22"/>
              </w:rPr>
              <w:t>WYMAGANIE: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20EC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7    </w:t>
            </w:r>
            <w:r w:rsidRPr="00540913">
              <w:rPr>
                <w:rFonts w:ascii="Verdana" w:hAnsi="Verdana"/>
                <w:b/>
                <w:spacing w:val="-1"/>
              </w:rPr>
              <w:t>Nauczyciele</w:t>
            </w:r>
            <w:r w:rsidRPr="00540913">
              <w:rPr>
                <w:rFonts w:ascii="Verdana" w:hAnsi="Verdana"/>
                <w:b/>
                <w:spacing w:val="23"/>
                <w:w w:val="101"/>
              </w:rPr>
              <w:t xml:space="preserve"> </w:t>
            </w:r>
            <w:r w:rsidRPr="00540913">
              <w:rPr>
                <w:rFonts w:ascii="Verdana" w:hAnsi="Verdana"/>
                <w:b/>
                <w:spacing w:val="-1"/>
              </w:rPr>
              <w:t>współpracują</w:t>
            </w:r>
            <w:r w:rsidRPr="00540913">
              <w:rPr>
                <w:rFonts w:ascii="Verdana" w:hAnsi="Verdana"/>
                <w:b/>
                <w:spacing w:val="13"/>
              </w:rPr>
              <w:t xml:space="preserve"> </w:t>
            </w:r>
            <w:r w:rsidRPr="00540913">
              <w:rPr>
                <w:rFonts w:ascii="Verdana" w:hAnsi="Verdana"/>
                <w:b/>
              </w:rPr>
              <w:t>w</w:t>
            </w:r>
            <w:r w:rsidRPr="00540913">
              <w:rPr>
                <w:rFonts w:ascii="Verdana" w:hAnsi="Verdana"/>
                <w:b/>
                <w:spacing w:val="24"/>
                <w:w w:val="101"/>
              </w:rPr>
              <w:t xml:space="preserve"> </w:t>
            </w:r>
            <w:r w:rsidRPr="00540913">
              <w:rPr>
                <w:rFonts w:ascii="Verdana" w:hAnsi="Verdana"/>
                <w:b/>
                <w:spacing w:val="-1"/>
              </w:rPr>
              <w:t>planowaniu</w:t>
            </w:r>
            <w:r w:rsidRPr="00540913">
              <w:rPr>
                <w:rFonts w:ascii="Verdana" w:hAnsi="Verdana"/>
                <w:b/>
                <w:spacing w:val="10"/>
              </w:rPr>
              <w:t xml:space="preserve"> </w:t>
            </w:r>
            <w:r w:rsidRPr="00540913">
              <w:rPr>
                <w:rFonts w:ascii="Verdana" w:hAnsi="Verdana"/>
                <w:b/>
              </w:rPr>
              <w:t>i</w:t>
            </w:r>
            <w:r w:rsidRPr="00540913">
              <w:rPr>
                <w:rFonts w:ascii="Verdana" w:hAnsi="Verdana"/>
                <w:b/>
                <w:spacing w:val="12"/>
              </w:rPr>
              <w:t xml:space="preserve"> </w:t>
            </w:r>
            <w:r w:rsidRPr="00540913">
              <w:rPr>
                <w:rFonts w:ascii="Verdana" w:hAnsi="Verdana"/>
                <w:b/>
                <w:spacing w:val="-1"/>
              </w:rPr>
              <w:t>realizowaniu</w:t>
            </w:r>
            <w:r w:rsidRPr="00540913">
              <w:rPr>
                <w:rFonts w:ascii="Verdana" w:hAnsi="Verdana"/>
                <w:b/>
                <w:spacing w:val="30"/>
                <w:w w:val="101"/>
              </w:rPr>
              <w:t xml:space="preserve"> </w:t>
            </w:r>
            <w:r w:rsidRPr="00540913">
              <w:rPr>
                <w:rFonts w:ascii="Verdana" w:hAnsi="Verdana"/>
                <w:b/>
                <w:spacing w:val="-1"/>
              </w:rPr>
              <w:t>procesów</w:t>
            </w:r>
            <w:r w:rsidRPr="00540913">
              <w:rPr>
                <w:rFonts w:ascii="Verdana" w:hAnsi="Verdana"/>
                <w:b/>
                <w:spacing w:val="24"/>
              </w:rPr>
              <w:t xml:space="preserve"> </w:t>
            </w:r>
            <w:r w:rsidRPr="00540913">
              <w:rPr>
                <w:rFonts w:ascii="Verdana" w:hAnsi="Verdana"/>
                <w:b/>
                <w:spacing w:val="-1"/>
              </w:rPr>
              <w:t>edukacyjnych</w:t>
            </w:r>
          </w:p>
          <w:p w:rsidR="00FC2F62" w:rsidRPr="00540913" w:rsidRDefault="00FC2F62" w:rsidP="00FC2F62">
            <w:pPr>
              <w:rPr>
                <w:rFonts w:ascii="Verdana" w:hAnsi="Verdana"/>
              </w:rPr>
            </w:pPr>
          </w:p>
        </w:tc>
      </w:tr>
      <w:tr w:rsidR="00FC2F62" w:rsidRPr="00B20ECD" w:rsidTr="00FC2F62">
        <w:tc>
          <w:tcPr>
            <w:tcW w:w="4039" w:type="dxa"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B20ECD">
              <w:rPr>
                <w:b/>
                <w:sz w:val="22"/>
                <w:szCs w:val="22"/>
              </w:rPr>
              <w:t>Cel ewaluacji</w:t>
            </w:r>
          </w:p>
        </w:tc>
        <w:tc>
          <w:tcPr>
            <w:tcW w:w="4820" w:type="dxa"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B20ECD">
              <w:rPr>
                <w:b/>
                <w:sz w:val="22"/>
                <w:szCs w:val="22"/>
              </w:rPr>
              <w:t>Pytania kluczowe</w:t>
            </w:r>
          </w:p>
        </w:tc>
        <w:tc>
          <w:tcPr>
            <w:tcW w:w="3402" w:type="dxa"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Metody i techniki badawcze</w:t>
            </w:r>
          </w:p>
        </w:tc>
        <w:tc>
          <w:tcPr>
            <w:tcW w:w="2268" w:type="dxa"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B20ECD">
              <w:rPr>
                <w:b/>
                <w:sz w:val="22"/>
                <w:szCs w:val="22"/>
              </w:rPr>
              <w:t>Osoby odpowiedzialne</w:t>
            </w:r>
          </w:p>
        </w:tc>
      </w:tr>
      <w:tr w:rsidR="00FC2F62" w:rsidRPr="000D6A59" w:rsidTr="00FC2F62">
        <w:tc>
          <w:tcPr>
            <w:tcW w:w="4039" w:type="dxa"/>
          </w:tcPr>
          <w:p w:rsidR="00FC2F62" w:rsidRPr="00900339" w:rsidRDefault="00FC2F62" w:rsidP="00FC2F62">
            <w:pPr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t xml:space="preserve">Zebranie informacji o współpracy nauczycieli w zakresie </w:t>
            </w:r>
            <w:r w:rsidRPr="00900339">
              <w:rPr>
                <w:rFonts w:ascii="Verdana" w:hAnsi="Verdana"/>
                <w:bCs/>
                <w:sz w:val="22"/>
                <w:szCs w:val="22"/>
              </w:rPr>
              <w:t>planowania i realizacji procesów edukacyjnych</w:t>
            </w:r>
            <w:r w:rsidRPr="00900339">
              <w:rPr>
                <w:rFonts w:ascii="Verdana" w:hAnsi="Verdana"/>
                <w:sz w:val="22"/>
                <w:szCs w:val="22"/>
              </w:rPr>
              <w:t>.</w:t>
            </w:r>
          </w:p>
          <w:p w:rsidR="00FC2F62" w:rsidRPr="007C13E8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4820" w:type="dxa"/>
          </w:tcPr>
          <w:p w:rsidR="00FC2F62" w:rsidRPr="00E85094" w:rsidRDefault="00FC2F62" w:rsidP="00FC2F6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line="252" w:lineRule="auto"/>
              <w:ind w:right="52"/>
              <w:rPr>
                <w:rFonts w:ascii="Verdana" w:hAnsi="Verdana"/>
              </w:rPr>
            </w:pPr>
            <w:r w:rsidRPr="00900339">
              <w:rPr>
                <w:rFonts w:ascii="Verdana" w:hAnsi="Verdana"/>
                <w:bCs/>
                <w:sz w:val="22"/>
                <w:szCs w:val="22"/>
              </w:rPr>
              <w:t>Czego dotyczy współpraca nauczycieli przedszkola w zakresie planowania i realizacji procesów edukacyjnych?</w:t>
            </w:r>
          </w:p>
          <w:p w:rsidR="00FC2F62" w:rsidRPr="00900339" w:rsidRDefault="00FC2F62" w:rsidP="00FC2F62">
            <w:pPr>
              <w:widowControl w:val="0"/>
              <w:autoSpaceDE w:val="0"/>
              <w:autoSpaceDN w:val="0"/>
              <w:adjustRightInd w:val="0"/>
              <w:spacing w:before="14" w:line="252" w:lineRule="auto"/>
              <w:ind w:left="720" w:right="52"/>
              <w:rPr>
                <w:rFonts w:ascii="Verdana" w:hAnsi="Verdana"/>
              </w:rPr>
            </w:pPr>
          </w:p>
          <w:p w:rsidR="00FC2F62" w:rsidRPr="00E85094" w:rsidRDefault="00FC2F62" w:rsidP="00FC2F6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0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lastRenderedPageBreak/>
              <w:t>W jaki sposób zespoły nauczycieli dokonują analizy efektów swojej pracy?</w:t>
            </w:r>
          </w:p>
          <w:p w:rsidR="00FC2F62" w:rsidRDefault="00FC2F62" w:rsidP="00FC2F6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</w:rPr>
            </w:pPr>
          </w:p>
          <w:p w:rsidR="00FC2F62" w:rsidRPr="00540913" w:rsidRDefault="00FC2F62" w:rsidP="00FC2F6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20"/>
              <w:rPr>
                <w:rFonts w:ascii="Verdana" w:hAnsi="Verdana"/>
              </w:rPr>
            </w:pPr>
            <w:r w:rsidRPr="00540913">
              <w:rPr>
                <w:rFonts w:ascii="Verdana" w:hAnsi="Verdana"/>
                <w:sz w:val="22"/>
                <w:szCs w:val="22"/>
              </w:rPr>
              <w:t>W jaki sposób bada się efekty pracy w zespołach?</w:t>
            </w:r>
          </w:p>
          <w:p w:rsidR="00FC2F62" w:rsidRPr="00B242B0" w:rsidRDefault="00FC2F62" w:rsidP="00FC2F62">
            <w:pPr>
              <w:widowControl w:val="0"/>
              <w:autoSpaceDE w:val="0"/>
              <w:autoSpaceDN w:val="0"/>
              <w:adjustRightInd w:val="0"/>
              <w:spacing w:line="252" w:lineRule="auto"/>
              <w:ind w:left="720" w:right="52"/>
              <w:rPr>
                <w:rFonts w:ascii="Verdana" w:hAnsi="Verdana" w:cs="Times New Roman"/>
              </w:rPr>
            </w:pPr>
          </w:p>
        </w:tc>
        <w:tc>
          <w:tcPr>
            <w:tcW w:w="3402" w:type="dxa"/>
          </w:tcPr>
          <w:p w:rsidR="00FC2F62" w:rsidRPr="00974F15" w:rsidRDefault="00FC2F62" w:rsidP="00FC2F62">
            <w:pPr>
              <w:snapToGrid w:val="0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900339">
              <w:rPr>
                <w:rFonts w:ascii="Verdana" w:hAnsi="Verdana"/>
                <w:sz w:val="22"/>
                <w:szCs w:val="22"/>
              </w:rPr>
              <w:t xml:space="preserve">adanie dokumentów: </w:t>
            </w:r>
            <w:smartTag w:uri="urn:schemas-microsoft-com:office:smarttags" w:element="PersonName">
              <w:r w:rsidRPr="00900339">
                <w:rPr>
                  <w:rFonts w:ascii="Verdana" w:hAnsi="Verdana"/>
                  <w:sz w:val="22"/>
                  <w:szCs w:val="22"/>
                </w:rPr>
                <w:t>pl</w:t>
              </w:r>
            </w:smartTag>
            <w:r w:rsidRPr="00900339">
              <w:rPr>
                <w:rFonts w:ascii="Verdana" w:hAnsi="Verdana"/>
                <w:sz w:val="22"/>
                <w:szCs w:val="22"/>
              </w:rPr>
              <w:t xml:space="preserve">an nadzoru, </w:t>
            </w:r>
            <w:smartTag w:uri="urn:schemas-microsoft-com:office:smarttags" w:element="PersonName">
              <w:r w:rsidRPr="00900339">
                <w:rPr>
                  <w:rFonts w:ascii="Verdana" w:hAnsi="Verdana"/>
                  <w:sz w:val="22"/>
                  <w:szCs w:val="22"/>
                </w:rPr>
                <w:t>pl</w:t>
              </w:r>
            </w:smartTag>
            <w:r w:rsidRPr="00900339">
              <w:rPr>
                <w:rFonts w:ascii="Verdana" w:hAnsi="Verdana"/>
                <w:sz w:val="22"/>
                <w:szCs w:val="22"/>
              </w:rPr>
              <w:t xml:space="preserve">any pracy wychowawczo-dydaktycznej nauczycieli, </w:t>
            </w:r>
            <w:smartTag w:uri="urn:schemas-microsoft-com:office:smarttags" w:element="PersonName">
              <w:r w:rsidRPr="00900339">
                <w:rPr>
                  <w:rFonts w:ascii="Verdana" w:hAnsi="Verdana"/>
                  <w:sz w:val="22"/>
                  <w:szCs w:val="22"/>
                </w:rPr>
                <w:t>pl</w:t>
              </w:r>
            </w:smartTag>
            <w:r w:rsidRPr="00900339">
              <w:rPr>
                <w:rFonts w:ascii="Verdana" w:hAnsi="Verdana"/>
                <w:sz w:val="22"/>
                <w:szCs w:val="22"/>
              </w:rPr>
              <w:t xml:space="preserve">any pracy zespołów, regulamin </w:t>
            </w:r>
            <w:r w:rsidRPr="00900339">
              <w:rPr>
                <w:rFonts w:ascii="Verdana" w:hAnsi="Verdana"/>
                <w:sz w:val="22"/>
                <w:szCs w:val="22"/>
              </w:rPr>
              <w:lastRenderedPageBreak/>
              <w:t xml:space="preserve">przyznawania nagród i dodatku motywacyjnego, protokoły rady pedagogicznej, sprawozdania nauczycieli, arkusze samooceny pracy nauczycieli i dyrektora, inne dokumenty, </w:t>
            </w:r>
          </w:p>
        </w:tc>
        <w:tc>
          <w:tcPr>
            <w:tcW w:w="2268" w:type="dxa"/>
            <w:vMerge w:val="restart"/>
          </w:tcPr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B20ECD">
              <w:rPr>
                <w:rFonts w:ascii="Verdana" w:hAnsi="Verdana"/>
                <w:b/>
                <w:sz w:val="22"/>
                <w:szCs w:val="22"/>
              </w:rPr>
              <w:lastRenderedPageBreak/>
              <w:t>Zespół I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B20ECD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Barbara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Kamińska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423109">
              <w:rPr>
                <w:rFonts w:ascii="Verdana" w:hAnsi="Verdana"/>
                <w:b/>
                <w:sz w:val="22"/>
                <w:szCs w:val="22"/>
              </w:rPr>
              <w:t xml:space="preserve">Urszula </w:t>
            </w:r>
            <w:proofErr w:type="spellStart"/>
            <w:r w:rsidRPr="00423109">
              <w:rPr>
                <w:rFonts w:ascii="Verdana" w:hAnsi="Verdana"/>
                <w:b/>
                <w:sz w:val="22"/>
                <w:szCs w:val="22"/>
              </w:rPr>
              <w:t>Sałyga</w:t>
            </w:r>
            <w:proofErr w:type="spellEnd"/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Pr="00423109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423109">
              <w:rPr>
                <w:rFonts w:ascii="Verdana" w:hAnsi="Verdana"/>
                <w:b/>
                <w:sz w:val="22"/>
                <w:szCs w:val="22"/>
              </w:rPr>
              <w:t>Beata Karczewska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  <w:p w:rsidR="00FC2F62" w:rsidRPr="00B20ECD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  <w:tr w:rsidR="00FC2F62" w:rsidRPr="000D6A59" w:rsidTr="00FC2F62">
        <w:tc>
          <w:tcPr>
            <w:tcW w:w="4039" w:type="dxa"/>
          </w:tcPr>
          <w:p w:rsidR="00FC2F62" w:rsidRPr="00900339" w:rsidRDefault="00FC2F62" w:rsidP="00FC2F6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lastRenderedPageBreak/>
              <w:t>Identyfikacja „dobrych praktyk” w funkcjonowaniu zespołów nauczycieli.</w:t>
            </w:r>
          </w:p>
          <w:p w:rsidR="00FC2F62" w:rsidRPr="007C13E8" w:rsidRDefault="00FC2F62" w:rsidP="00FC2F62">
            <w:pPr>
              <w:rPr>
                <w:rFonts w:ascii="Verdana" w:hAnsi="Verdana" w:cs="Times New Roman"/>
              </w:rPr>
            </w:pPr>
          </w:p>
        </w:tc>
        <w:tc>
          <w:tcPr>
            <w:tcW w:w="4820" w:type="dxa"/>
          </w:tcPr>
          <w:p w:rsidR="00FC2F62" w:rsidRDefault="00FC2F62" w:rsidP="00FC2F62">
            <w:pPr>
              <w:widowControl w:val="0"/>
              <w:autoSpaceDE w:val="0"/>
              <w:autoSpaceDN w:val="0"/>
              <w:adjustRightInd w:val="0"/>
              <w:spacing w:before="14" w:line="252" w:lineRule="auto"/>
              <w:ind w:right="52"/>
              <w:rPr>
                <w:rFonts w:ascii="Verdana" w:hAnsi="Verdana"/>
              </w:rPr>
            </w:pPr>
          </w:p>
          <w:p w:rsidR="00FC2F62" w:rsidRPr="00E85094" w:rsidRDefault="00FC2F62" w:rsidP="00FC2F6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2" w:lineRule="auto"/>
              <w:ind w:right="52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t>Jak w przedszkolu doskonali się współpracę?</w:t>
            </w:r>
          </w:p>
          <w:p w:rsidR="00FC2F62" w:rsidRDefault="00FC2F62" w:rsidP="00FC2F62">
            <w:pPr>
              <w:widowControl w:val="0"/>
              <w:autoSpaceDE w:val="0"/>
              <w:autoSpaceDN w:val="0"/>
              <w:adjustRightInd w:val="0"/>
              <w:spacing w:line="252" w:lineRule="auto"/>
              <w:ind w:left="720" w:right="52"/>
              <w:rPr>
                <w:rFonts w:ascii="Verdana" w:hAnsi="Verdana"/>
              </w:rPr>
            </w:pPr>
          </w:p>
          <w:p w:rsidR="00FC2F62" w:rsidRPr="00E85094" w:rsidRDefault="00FC2F62" w:rsidP="00FC2F6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2" w:lineRule="auto"/>
              <w:ind w:right="52"/>
              <w:rPr>
                <w:rFonts w:ascii="Verdana" w:hAnsi="Verdana"/>
              </w:rPr>
            </w:pPr>
            <w:r w:rsidRPr="00E85094">
              <w:rPr>
                <w:rFonts w:ascii="Verdana" w:hAnsi="Verdana"/>
                <w:sz w:val="22"/>
                <w:szCs w:val="22"/>
              </w:rPr>
              <w:t>Czy nauczyciele czują się współodpowiedzialni za jakość pracy przedszkola.</w:t>
            </w:r>
          </w:p>
          <w:p w:rsidR="00FC2F62" w:rsidRPr="007C13E8" w:rsidRDefault="00FC2F62" w:rsidP="00FC2F62">
            <w:pPr>
              <w:widowControl w:val="0"/>
              <w:autoSpaceDE w:val="0"/>
              <w:autoSpaceDN w:val="0"/>
              <w:adjustRightInd w:val="0"/>
              <w:spacing w:before="14" w:line="252" w:lineRule="auto"/>
              <w:ind w:right="52"/>
              <w:rPr>
                <w:rFonts w:ascii="Verdana" w:hAnsi="Verdana" w:cs="Times New Roman"/>
              </w:rPr>
            </w:pPr>
          </w:p>
        </w:tc>
        <w:tc>
          <w:tcPr>
            <w:tcW w:w="3402" w:type="dxa"/>
          </w:tcPr>
          <w:p w:rsidR="00FC2F62" w:rsidRPr="002A57E0" w:rsidRDefault="00FC2F62" w:rsidP="00FC2F62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13E8">
              <w:rPr>
                <w:rFonts w:ascii="Verdana" w:hAnsi="Verdana" w:cs="Times New Roman"/>
                <w:sz w:val="22"/>
                <w:szCs w:val="22"/>
              </w:rPr>
              <w:t>ankieta dla nauczycieli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Pr="002A57E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2A57E0">
              <w:rPr>
                <w:rFonts w:ascii="Verdana" w:hAnsi="Verdana"/>
                <w:sz w:val="20"/>
                <w:szCs w:val="20"/>
              </w:rPr>
              <w:t>Kwestionariusz ankiety dla nauczycieli i specjalistów zatrudnionych w przedszkolu</w:t>
            </w:r>
          </w:p>
          <w:p w:rsidR="00FC2F62" w:rsidRPr="007C13E8" w:rsidRDefault="00FC2F62" w:rsidP="00FC2F62">
            <w:pPr>
              <w:rPr>
                <w:rFonts w:ascii="Verdana" w:hAnsi="Verdana" w:cs="Times New Roman"/>
              </w:rPr>
            </w:pPr>
            <w:r w:rsidRPr="002A57E0">
              <w:rPr>
                <w:rFonts w:ascii="Verdana" w:hAnsi="Verdana"/>
                <w:sz w:val="20"/>
                <w:szCs w:val="20"/>
              </w:rPr>
              <w:t>Kwestionariusz ankiety dla rodziców)</w:t>
            </w:r>
          </w:p>
        </w:tc>
        <w:tc>
          <w:tcPr>
            <w:tcW w:w="2268" w:type="dxa"/>
            <w:vMerge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  <w:tr w:rsidR="00FC2F62" w:rsidRPr="000D6A59" w:rsidTr="00FC2F62">
        <w:tc>
          <w:tcPr>
            <w:tcW w:w="4039" w:type="dxa"/>
          </w:tcPr>
          <w:p w:rsidR="00FC2F62" w:rsidRDefault="00FC2F62" w:rsidP="00FC2F6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33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t xml:space="preserve">Ocena poziomu spełniania wymagania 7: </w:t>
            </w:r>
            <w:r>
              <w:rPr>
                <w:rFonts w:ascii="Verdana" w:hAnsi="Verdana"/>
                <w:sz w:val="22"/>
                <w:szCs w:val="22"/>
              </w:rPr>
              <w:t xml:space="preserve">czy nauczyciele współpracują </w:t>
            </w:r>
            <w:r w:rsidRPr="00900339">
              <w:rPr>
                <w:rFonts w:ascii="Verdana" w:hAnsi="Verdana"/>
                <w:sz w:val="22"/>
                <w:szCs w:val="22"/>
              </w:rPr>
              <w:t>w planowaniu i realizowaniu procesów edukacyjnych</w:t>
            </w:r>
          </w:p>
          <w:p w:rsidR="00FC2F62" w:rsidRPr="00AF3AF9" w:rsidRDefault="00FC2F62" w:rsidP="00FC2F6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33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FC2F62" w:rsidRPr="00540913" w:rsidRDefault="00FC2F62" w:rsidP="00FC2F6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2" w:lineRule="auto"/>
              <w:ind w:right="52"/>
              <w:rPr>
                <w:rFonts w:ascii="Verdana" w:hAnsi="Verdana"/>
              </w:rPr>
            </w:pPr>
            <w:r w:rsidRPr="00540913">
              <w:rPr>
                <w:rFonts w:ascii="Verdana" w:hAnsi="Verdana"/>
                <w:sz w:val="22"/>
                <w:szCs w:val="22"/>
              </w:rPr>
              <w:t>Jakie formy wzajemnej pomocy w ewaluacji i doskonaleniu własnej pracy występują w przedszkolu?</w:t>
            </w:r>
          </w:p>
          <w:p w:rsidR="00FC2F62" w:rsidRPr="00F45EC4" w:rsidRDefault="00FC2F62" w:rsidP="00FC2F62">
            <w:pPr>
              <w:pStyle w:val="Akapitzlist"/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C2F62" w:rsidRDefault="00FC2F62" w:rsidP="00FC2F62">
            <w:pPr>
              <w:rPr>
                <w:rFonts w:ascii="Verdana" w:hAnsi="Verdana"/>
                <w:color w:val="272526"/>
              </w:rPr>
            </w:pPr>
            <w:r w:rsidRPr="00AF3AF9">
              <w:rPr>
                <w:rFonts w:ascii="Verdana" w:hAnsi="Verdana"/>
                <w:color w:val="272526"/>
                <w:sz w:val="22"/>
                <w:szCs w:val="22"/>
              </w:rPr>
              <w:t xml:space="preserve">Analiza dokumentacji- Należy przewidzieć analizę dokumentacji prowadzonej zgodnie z kulturą pracy danej jednostki, a dotyczącą pracy zespołów nauczycieli, np. zespołu programowego ds. opiniowania programów wychowania przedszkolnego, zespołu wychowawczego itd. (bieżące plany pracy, protokoły spotkań, wspólnie opracowane dokumenty merytoryczne – sprawozdania z działań edukacyjnych, raport z diagnozy przedszkolnej </w:t>
            </w:r>
            <w:r w:rsidRPr="00AF3AF9">
              <w:rPr>
                <w:rFonts w:ascii="Verdana" w:hAnsi="Verdana"/>
                <w:color w:val="272526"/>
                <w:sz w:val="22"/>
                <w:szCs w:val="22"/>
              </w:rPr>
              <w:lastRenderedPageBreak/>
              <w:t>itp.).</w:t>
            </w:r>
          </w:p>
          <w:p w:rsidR="00FC2F62" w:rsidRPr="00AF3AF9" w:rsidRDefault="00FC2F62" w:rsidP="00FC2F62">
            <w:pPr>
              <w:rPr>
                <w:rFonts w:ascii="Verdana" w:hAnsi="Verdana" w:cs="Times New Roman"/>
              </w:rPr>
            </w:pPr>
          </w:p>
        </w:tc>
        <w:tc>
          <w:tcPr>
            <w:tcW w:w="2268" w:type="dxa"/>
            <w:vMerge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  <w:tr w:rsidR="00FC2F62" w:rsidRPr="000D6A59" w:rsidTr="00FC2F62">
        <w:tc>
          <w:tcPr>
            <w:tcW w:w="4039" w:type="dxa"/>
          </w:tcPr>
          <w:p w:rsidR="00FC2F62" w:rsidRPr="00900339" w:rsidRDefault="00FC2F62" w:rsidP="00FC2F6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lastRenderedPageBreak/>
              <w:t>Sformułowanie wniosków do zaplanowania przyszłej pracy zespołowej w przedszkolu.</w:t>
            </w:r>
          </w:p>
          <w:p w:rsidR="00FC2F62" w:rsidRPr="007C13E8" w:rsidRDefault="00FC2F62" w:rsidP="00FC2F6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52"/>
              <w:rPr>
                <w:rFonts w:ascii="Verdana" w:hAnsi="Verdana" w:cs="Times New Roman"/>
              </w:rPr>
            </w:pPr>
          </w:p>
        </w:tc>
        <w:tc>
          <w:tcPr>
            <w:tcW w:w="4820" w:type="dxa"/>
          </w:tcPr>
          <w:p w:rsidR="00FC2F62" w:rsidRPr="00E85094" w:rsidRDefault="00FC2F62" w:rsidP="00FC2F6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t>Jakie zespoły powołał dy</w:t>
            </w:r>
            <w:r>
              <w:rPr>
                <w:rFonts w:ascii="Verdana" w:hAnsi="Verdana"/>
                <w:sz w:val="22"/>
                <w:szCs w:val="22"/>
              </w:rPr>
              <w:t>rektor i w jaki sposób nadzorowana jest  ich praca</w:t>
            </w:r>
            <w:r w:rsidRPr="00900339">
              <w:rPr>
                <w:rFonts w:ascii="Verdana" w:hAnsi="Verdana"/>
                <w:sz w:val="22"/>
                <w:szCs w:val="22"/>
              </w:rPr>
              <w:t>?</w:t>
            </w:r>
          </w:p>
          <w:p w:rsidR="00FC2F62" w:rsidRPr="00AF3AF9" w:rsidRDefault="00FC2F62" w:rsidP="00FC2F62">
            <w:pPr>
              <w:pStyle w:val="Akapitzlist"/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rFonts w:ascii="Verdana" w:hAnsi="Verdana"/>
              </w:rPr>
            </w:pPr>
          </w:p>
          <w:p w:rsidR="00FC2F62" w:rsidRPr="00B242B0" w:rsidRDefault="00FC2F62" w:rsidP="00FC2F6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ind w:right="-20"/>
              <w:rPr>
                <w:rFonts w:ascii="Verdana" w:hAnsi="Verdana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t>Jaki syst</w:t>
            </w:r>
            <w:r>
              <w:rPr>
                <w:rFonts w:ascii="Verdana" w:hAnsi="Verdana"/>
                <w:sz w:val="22"/>
                <w:szCs w:val="22"/>
              </w:rPr>
              <w:t>em motywowania nauczycieli stosowane są w placówce</w:t>
            </w:r>
            <w:r w:rsidRPr="00900339">
              <w:rPr>
                <w:rFonts w:ascii="Verdana" w:hAnsi="Verdana"/>
                <w:sz w:val="22"/>
                <w:szCs w:val="22"/>
              </w:rPr>
              <w:t>? Jakie są kryteria dodatku motywacyjnego i przyznawania nagród?</w:t>
            </w:r>
          </w:p>
        </w:tc>
        <w:tc>
          <w:tcPr>
            <w:tcW w:w="3402" w:type="dxa"/>
          </w:tcPr>
          <w:p w:rsidR="00FC2F62" w:rsidRPr="007C13E8" w:rsidRDefault="00FC2F62" w:rsidP="00FC2F62">
            <w:pPr>
              <w:rPr>
                <w:rFonts w:ascii="Verdana" w:hAnsi="Verdana" w:cs="Times New Roman"/>
              </w:rPr>
            </w:pPr>
            <w:r w:rsidRPr="00900339">
              <w:rPr>
                <w:rFonts w:ascii="Verdana" w:hAnsi="Verdana"/>
                <w:sz w:val="22"/>
                <w:szCs w:val="22"/>
              </w:rPr>
              <w:t>wyniki ankiet, wnioski z obserwacji, wnioski z nadzoru,</w:t>
            </w:r>
          </w:p>
        </w:tc>
        <w:tc>
          <w:tcPr>
            <w:tcW w:w="2268" w:type="dxa"/>
            <w:vMerge/>
          </w:tcPr>
          <w:p w:rsidR="00FC2F62" w:rsidRPr="00B20ECD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</w:p>
        </w:tc>
      </w:tr>
    </w:tbl>
    <w:p w:rsidR="00FC2F62" w:rsidRPr="000D1E8A" w:rsidRDefault="00FC2F62" w:rsidP="00FC2F62">
      <w:pPr>
        <w:jc w:val="both"/>
        <w:rPr>
          <w:rFonts w:ascii="Verdana" w:hAnsi="Verdana"/>
          <w:b/>
        </w:rPr>
      </w:pPr>
    </w:p>
    <w:p w:rsidR="00FC2F62" w:rsidRPr="00BC6B0F" w:rsidRDefault="00FC2F62" w:rsidP="00FC2F62">
      <w:pPr>
        <w:jc w:val="both"/>
        <w:rPr>
          <w:rFonts w:ascii="Verdana" w:hAnsi="Verdana"/>
        </w:rPr>
      </w:pPr>
    </w:p>
    <w:p w:rsidR="00FC2F62" w:rsidRPr="00A95727" w:rsidRDefault="00FC2F62" w:rsidP="00FC2F62">
      <w:pPr>
        <w:pStyle w:val="Akapitzlist"/>
        <w:ind w:left="993"/>
        <w:jc w:val="both"/>
        <w:rPr>
          <w:rFonts w:ascii="Verdana" w:hAnsi="Verdana"/>
        </w:rPr>
      </w:pPr>
    </w:p>
    <w:p w:rsidR="00FC2F62" w:rsidRDefault="00FC2F62" w:rsidP="00FC2F62">
      <w:pPr>
        <w:pStyle w:val="Akapitzlist"/>
        <w:numPr>
          <w:ilvl w:val="0"/>
          <w:numId w:val="13"/>
        </w:numPr>
        <w:jc w:val="both"/>
        <w:rPr>
          <w:rFonts w:ascii="Verdana" w:hAnsi="Verdana"/>
          <w:b/>
          <w:sz w:val="28"/>
          <w:szCs w:val="28"/>
        </w:rPr>
      </w:pPr>
      <w:r w:rsidRPr="00656450">
        <w:rPr>
          <w:rFonts w:ascii="Verdana" w:hAnsi="Verdana"/>
          <w:b/>
          <w:sz w:val="28"/>
          <w:szCs w:val="28"/>
        </w:rPr>
        <w:t>Harmonogram</w:t>
      </w:r>
      <w:r>
        <w:rPr>
          <w:rFonts w:ascii="Verdana" w:hAnsi="Verdana"/>
          <w:b/>
          <w:sz w:val="28"/>
          <w:szCs w:val="28"/>
        </w:rPr>
        <w:t xml:space="preserve"> pracy zespołów d/s</w:t>
      </w:r>
      <w:r w:rsidRPr="00656450">
        <w:rPr>
          <w:rFonts w:ascii="Verdana" w:hAnsi="Verdana"/>
          <w:b/>
          <w:sz w:val="28"/>
          <w:szCs w:val="28"/>
        </w:rPr>
        <w:t xml:space="preserve"> ewaluacji:</w:t>
      </w:r>
    </w:p>
    <w:p w:rsidR="00FC2F62" w:rsidRPr="00156241" w:rsidRDefault="00FC2F62" w:rsidP="00FC2F62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14110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624"/>
        <w:gridCol w:w="3487"/>
        <w:gridCol w:w="4394"/>
        <w:gridCol w:w="1985"/>
        <w:gridCol w:w="1559"/>
        <w:gridCol w:w="2061"/>
      </w:tblGrid>
      <w:tr w:rsidR="00FC2F62" w:rsidRPr="002B56AA" w:rsidTr="00FC2F62">
        <w:trPr>
          <w:trHeight w:val="731"/>
        </w:trPr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4" w:space="0" w:color="auto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t xml:space="preserve">Zadanie do wykonania 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1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t xml:space="preserve">Narzędzia </w:t>
            </w: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br/>
              <w:t>i materiały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t>Terminy r</w:t>
            </w:r>
            <w:r w:rsidRPr="002B56AA">
              <w:rPr>
                <w:rFonts w:ascii="Verdana" w:hAnsi="Verdana" w:cs="Tahoma"/>
                <w:b/>
                <w:bCs/>
                <w:sz w:val="22"/>
                <w:szCs w:val="22"/>
              </w:rPr>
              <w:t>ealizacji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2B56AA">
              <w:rPr>
                <w:rFonts w:ascii="Verdana" w:hAnsi="Verdana"/>
                <w:b/>
                <w:bCs/>
                <w:sz w:val="22"/>
                <w:szCs w:val="22"/>
              </w:rPr>
              <w:t>Osoby odpowiedz.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Powołanie zespołu ds. ewaluacji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Organizacja prac zespołu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Wybór członków zespołu spośród grona pedagogicznego i wyłonienie koordynatora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 xml:space="preserve">Ustalenie zasad obowiązujących w zespole: sposoby komunikacji, podział na pary (grupy robocze). Dokładniejsze zapoznanie się z przedmiotem i harmonogramem ewaluacji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IX 2013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Dyrektor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Zespół ds. ewaluacji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2.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Przygotowanie koncepcji badania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 xml:space="preserve">Przygotowanie organizacyjne </w:t>
            </w:r>
            <w:r w:rsidRPr="002B56AA">
              <w:rPr>
                <w:rFonts w:ascii="Verdana" w:hAnsi="Verdana"/>
                <w:sz w:val="22"/>
                <w:szCs w:val="22"/>
              </w:rPr>
              <w:lastRenderedPageBreak/>
              <w:t>i techniczne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lastRenderedPageBreak/>
              <w:t>Zatwierdzenie lub modyfikacja niniejszego projektu ewaluacji, uszczegółowienie harmonogramu (konkretne daty, wskazanie wykonawców z imienia i nazwiska)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harmonogram ewaluacji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X 2013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dyrektor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Opracowanie wzorów ankiet i arkusza do analizy dokumentacji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Opracowanie wzoru arkusza do obserwacji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Aktualizacja danych osobowych. Powielenie odpowiedniej liczby egzemplarzy narzędzi do gromadzenia danych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- karta obserwacji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- - kwestionariusze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ankiety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XII.2013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Zespoły ds. ewaluacji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4.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Monitorowanie procesu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 w:line="252" w:lineRule="auto"/>
              <w:ind w:left="100" w:right="868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Obserwacja i nadzorowanie przebiegu badań, ewentualne modyfikacje wcześniejszych ustaleń, reagowanie na zagrożenia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arkusz zbiorczy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I-II.2014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Zespoły ds. ewaluacji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5.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 xml:space="preserve">Zgromadzenie informacji o oczekiwaniach poszczególnych podmiotów w stosunku do przedszkola  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 w:cs="Tahoma"/>
                <w:sz w:val="22"/>
                <w:szCs w:val="22"/>
              </w:rPr>
              <w:t>lista pytań/ kwestionarius</w:t>
            </w:r>
            <w:r w:rsidRPr="002B56AA">
              <w:rPr>
                <w:rFonts w:ascii="Verdana" w:hAnsi="Verdana"/>
                <w:sz w:val="22"/>
                <w:szCs w:val="22"/>
              </w:rPr>
              <w:t>z ankiety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III.2014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6.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Przeprowadzenie badania ankietowego wśród rodziców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Gromadzenie danych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Ankietowanie nauczycieli i specjalistów oraz rodziców</w:t>
            </w:r>
          </w:p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Analiza dokumentacji przedszkolnej</w:t>
            </w:r>
          </w:p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/>
              <w:ind w:left="100" w:right="-2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Obserwacja spotkań zespołów funkcjonujących w placówce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 w:cs="Tahoma"/>
                <w:sz w:val="22"/>
                <w:szCs w:val="22"/>
              </w:rPr>
              <w:t>kwestionarius</w:t>
            </w:r>
            <w:r w:rsidRPr="002B56AA">
              <w:rPr>
                <w:rFonts w:ascii="Verdana" w:hAnsi="Verdana"/>
                <w:sz w:val="22"/>
                <w:szCs w:val="22"/>
              </w:rPr>
              <w:t>z ankiety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III-IV .2014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dyrektor,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Zespoły ds. ewaluacji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7.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Analiza</w:t>
            </w:r>
            <w:r w:rsidRPr="002B56A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i interpretacja danych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Om</w:t>
            </w:r>
            <w:r w:rsidRPr="002B56AA">
              <w:rPr>
                <w:rFonts w:ascii="Verdana" w:hAnsi="Verdana"/>
                <w:color w:val="272526"/>
                <w:spacing w:val="-7"/>
                <w:sz w:val="22"/>
                <w:szCs w:val="22"/>
              </w:rPr>
              <w:t>ó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wienie</w:t>
            </w:r>
            <w:r w:rsidRPr="002B56AA">
              <w:rPr>
                <w:rFonts w:ascii="Verdana" w:hAnsi="Verdana"/>
                <w:color w:val="272526"/>
                <w:spacing w:val="33"/>
                <w:sz w:val="22"/>
                <w:szCs w:val="22"/>
              </w:rPr>
              <w:t xml:space="preserve"> i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 xml:space="preserve"> podsumowanie całego</w:t>
            </w:r>
            <w:r w:rsidRPr="002B56AA">
              <w:rPr>
                <w:rFonts w:ascii="Verdana" w:hAnsi="Verdana"/>
                <w:color w:val="272526"/>
                <w:spacing w:val="2"/>
                <w:sz w:val="22"/>
                <w:szCs w:val="22"/>
              </w:rPr>
              <w:t xml:space="preserve"> 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procesu badawczego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Analiza ilościowa i jakościowa poszczególnych rodzajów danych w kontekście przyjętych kryteriów ewaluacji. Sformułowanie wniosków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- materiały źródłowe - materiały zbiorcze  - protokół zebrania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V.2014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w zespołach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t>8.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 xml:space="preserve">Przedstawienie wyników badań i wniosków na </w:t>
            </w:r>
            <w:r w:rsidRPr="002B56AA">
              <w:rPr>
                <w:rFonts w:ascii="Verdana" w:hAnsi="Verdana"/>
                <w:sz w:val="22"/>
                <w:szCs w:val="22"/>
              </w:rPr>
              <w:lastRenderedPageBreak/>
              <w:t>zebraniu rady pedagogicznej i zatwierdzenie wniosków.</w:t>
            </w: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 w:line="252" w:lineRule="auto"/>
              <w:ind w:left="100" w:right="248"/>
              <w:rPr>
                <w:rFonts w:ascii="Verdana" w:hAnsi="Verdana"/>
                <w:color w:val="272526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lastRenderedPageBreak/>
              <w:t xml:space="preserve">Sporządzenie raportu 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lastRenderedPageBreak/>
              <w:t>zawierającego wszystkie produkty procesu badawczego. Przekazanie go dyrektorowi</w:t>
            </w:r>
          </w:p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 w:line="252" w:lineRule="auto"/>
              <w:ind w:left="100" w:right="248"/>
              <w:rPr>
                <w:rFonts w:ascii="Verdana" w:hAnsi="Verdana"/>
                <w:color w:val="272526"/>
              </w:rPr>
            </w:pPr>
          </w:p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 w:line="252" w:lineRule="auto"/>
              <w:ind w:left="100" w:right="248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>Przedstawienie informacji rodzicom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 w:cs="Tahom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lastRenderedPageBreak/>
              <w:t xml:space="preserve">- </w:t>
            </w:r>
            <w:r w:rsidRPr="002B56AA">
              <w:rPr>
                <w:rFonts w:ascii="Verdana" w:hAnsi="Verdana" w:cs="Tahoma"/>
                <w:sz w:val="22"/>
                <w:szCs w:val="22"/>
              </w:rPr>
              <w:t xml:space="preserve">informacja </w:t>
            </w:r>
            <w:r w:rsidRPr="002B56AA">
              <w:rPr>
                <w:rFonts w:ascii="Verdana" w:hAnsi="Verdana" w:cs="Tahoma"/>
                <w:sz w:val="22"/>
                <w:szCs w:val="22"/>
              </w:rPr>
              <w:lastRenderedPageBreak/>
              <w:t>dyrektora…</w:t>
            </w:r>
            <w:r w:rsidRPr="002B56AA">
              <w:rPr>
                <w:rFonts w:ascii="Verdana" w:hAnsi="Verdana" w:cs="Tahoma"/>
                <w:sz w:val="22"/>
                <w:szCs w:val="22"/>
              </w:rPr>
              <w:br/>
            </w:r>
            <w:r w:rsidRPr="002B56AA">
              <w:rPr>
                <w:rFonts w:ascii="Verdana" w:hAnsi="Verdana"/>
                <w:sz w:val="22"/>
                <w:szCs w:val="22"/>
              </w:rPr>
              <w:t>- protokół zebrania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lastRenderedPageBreak/>
              <w:t>VI.2014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 xml:space="preserve">dyrektor, liderzy </w:t>
            </w:r>
            <w:r w:rsidRPr="002B56AA">
              <w:rPr>
                <w:rFonts w:ascii="Verdana" w:hAnsi="Verdana"/>
                <w:sz w:val="22"/>
                <w:szCs w:val="22"/>
              </w:rPr>
              <w:lastRenderedPageBreak/>
              <w:t>zespołów</w:t>
            </w:r>
          </w:p>
        </w:tc>
      </w:tr>
      <w:tr w:rsidR="00FC2F62" w:rsidRPr="002B56AA" w:rsidTr="00FC2F62">
        <w:tc>
          <w:tcPr>
            <w:tcW w:w="6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2B56AA">
              <w:rPr>
                <w:rFonts w:ascii="Verdana" w:hAnsi="Verdana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Wpisanie zadań wynikających z wniosków do planu pracy przedszkola na następny rok szkolny.</w:t>
            </w:r>
          </w:p>
        </w:tc>
        <w:tc>
          <w:tcPr>
            <w:tcW w:w="4394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widowControl w:val="0"/>
              <w:autoSpaceDE w:val="0"/>
              <w:autoSpaceDN w:val="0"/>
              <w:adjustRightInd w:val="0"/>
              <w:spacing w:before="36" w:line="252" w:lineRule="auto"/>
              <w:ind w:left="100" w:right="260"/>
              <w:rPr>
                <w:rFonts w:ascii="Verdana" w:hAnsi="Verdana"/>
              </w:rPr>
            </w:pP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 xml:space="preserve">Opracowanie </w:t>
            </w:r>
            <w:r w:rsidRPr="002B56AA">
              <w:rPr>
                <w:rFonts w:ascii="Verdana" w:hAnsi="Verdana"/>
                <w:sz w:val="22"/>
                <w:szCs w:val="22"/>
              </w:rPr>
              <w:t>prezentacji multimedialnej zawierającej</w:t>
            </w:r>
            <w:r w:rsidRPr="002B56AA">
              <w:rPr>
                <w:rFonts w:ascii="Verdana" w:hAnsi="Verdana"/>
                <w:color w:val="272526"/>
                <w:sz w:val="22"/>
                <w:szCs w:val="22"/>
              </w:rPr>
              <w:t xml:space="preserve"> wyniki i wnioski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 w:firstLine="9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- plan</w:t>
            </w:r>
            <w:r w:rsidRPr="002B56AA">
              <w:rPr>
                <w:rFonts w:ascii="Verdana" w:hAnsi="Verdana"/>
                <w:sz w:val="22"/>
                <w:szCs w:val="22"/>
              </w:rPr>
              <w:br/>
              <w:t xml:space="preserve">- protokół zebrania         </w:t>
            </w:r>
            <w:r w:rsidRPr="002B56AA">
              <w:rPr>
                <w:rFonts w:ascii="Verdana" w:hAnsi="Verdana" w:cs="Tahoma"/>
                <w:sz w:val="22"/>
                <w:szCs w:val="22"/>
              </w:rPr>
              <w:t>rady pedagogicznej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VIII-IX. 2014</w:t>
            </w:r>
          </w:p>
        </w:tc>
        <w:tc>
          <w:tcPr>
            <w:tcW w:w="20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2F62" w:rsidRPr="002B56AA" w:rsidRDefault="00FC2F62" w:rsidP="00FC2F62">
            <w:pPr>
              <w:pStyle w:val="Akapitzlist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2B56AA">
              <w:rPr>
                <w:rFonts w:ascii="Verdana" w:hAnsi="Verdana"/>
                <w:sz w:val="22"/>
                <w:szCs w:val="22"/>
              </w:rPr>
              <w:t>dyrektor</w:t>
            </w:r>
          </w:p>
        </w:tc>
      </w:tr>
    </w:tbl>
    <w:p w:rsidR="00FC2F62" w:rsidRPr="002B56AA" w:rsidRDefault="00FC2F62" w:rsidP="00FC2F62">
      <w:pPr>
        <w:rPr>
          <w:rFonts w:ascii="Verdana" w:hAnsi="Verdana"/>
          <w:b/>
          <w:sz w:val="22"/>
          <w:szCs w:val="22"/>
        </w:rPr>
      </w:pPr>
    </w:p>
    <w:p w:rsidR="00FC2F62" w:rsidRPr="002B56AA" w:rsidRDefault="00FC2F62" w:rsidP="00FC2F62">
      <w:pPr>
        <w:widowControl w:val="0"/>
        <w:autoSpaceDE w:val="0"/>
        <w:autoSpaceDN w:val="0"/>
        <w:adjustRightInd w:val="0"/>
        <w:spacing w:before="14"/>
        <w:ind w:right="-20"/>
        <w:rPr>
          <w:rFonts w:ascii="Verdana" w:hAnsi="Verdana"/>
          <w:b/>
          <w:sz w:val="22"/>
          <w:szCs w:val="22"/>
        </w:rPr>
      </w:pPr>
    </w:p>
    <w:p w:rsidR="00FC2F62" w:rsidRPr="00DA7143" w:rsidRDefault="00FC2F62" w:rsidP="00FC2F62">
      <w:pPr>
        <w:jc w:val="both"/>
        <w:rPr>
          <w:rFonts w:ascii="Verdana" w:hAnsi="Verdana"/>
          <w:b/>
          <w:sz w:val="22"/>
          <w:szCs w:val="22"/>
        </w:rPr>
      </w:pPr>
    </w:p>
    <w:p w:rsidR="00FC2F62" w:rsidRPr="00921466" w:rsidRDefault="00FC2F62" w:rsidP="00FC2F62">
      <w:pPr>
        <w:pStyle w:val="Akapitzlist"/>
        <w:ind w:left="1080"/>
        <w:jc w:val="both"/>
        <w:rPr>
          <w:rFonts w:ascii="Verdana" w:hAnsi="Verdana"/>
          <w:b/>
          <w:sz w:val="22"/>
          <w:szCs w:val="22"/>
        </w:rPr>
      </w:pPr>
    </w:p>
    <w:p w:rsidR="00FC2F62" w:rsidRDefault="00FC2F62" w:rsidP="00FC2F62">
      <w:pPr>
        <w:pStyle w:val="Akapitzlist"/>
        <w:ind w:left="993"/>
        <w:jc w:val="both"/>
        <w:rPr>
          <w:rFonts w:ascii="Verdana" w:hAnsi="Verdana"/>
        </w:rPr>
      </w:pPr>
    </w:p>
    <w:p w:rsidR="00FC2F62" w:rsidRDefault="00FC2F62" w:rsidP="00FC2F62">
      <w:pPr>
        <w:pStyle w:val="Akapitzlist"/>
        <w:ind w:left="993"/>
        <w:jc w:val="both"/>
        <w:rPr>
          <w:rFonts w:ascii="Verdana" w:hAnsi="Verdana"/>
        </w:rPr>
      </w:pPr>
    </w:p>
    <w:p w:rsidR="00FC2F62" w:rsidRDefault="00FC2F62" w:rsidP="00FC2F62">
      <w:pPr>
        <w:pStyle w:val="Akapitzlist"/>
        <w:ind w:left="993"/>
        <w:jc w:val="both"/>
        <w:rPr>
          <w:rFonts w:ascii="Verdana" w:hAnsi="Verdana"/>
        </w:rPr>
      </w:pPr>
    </w:p>
    <w:p w:rsidR="00FC2F62" w:rsidRDefault="00FC2F62" w:rsidP="00FC2F62">
      <w:pPr>
        <w:rPr>
          <w:rFonts w:ascii="Verdana" w:hAnsi="Verdana"/>
          <w:b/>
          <w:sz w:val="22"/>
          <w:szCs w:val="22"/>
        </w:rPr>
      </w:pPr>
    </w:p>
    <w:p w:rsidR="00FC2F62" w:rsidRDefault="00FC2F62" w:rsidP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/>
    <w:p w:rsidR="00FC2F62" w:rsidRDefault="00FC2F62" w:rsidP="00FC2F62">
      <w:pPr>
        <w:pStyle w:val="Tekstpodstawowy"/>
        <w:jc w:val="center"/>
        <w:rPr>
          <w:rFonts w:ascii="Verdana" w:hAnsi="Verdana"/>
          <w:color w:val="333399"/>
          <w:szCs w:val="32"/>
        </w:rPr>
      </w:pPr>
      <w:r w:rsidRPr="00F94133">
        <w:rPr>
          <w:rFonts w:ascii="Verdana" w:hAnsi="Verdana"/>
          <w:color w:val="333399"/>
          <w:szCs w:val="32"/>
        </w:rPr>
        <w:lastRenderedPageBreak/>
        <w:t>II. PLAN KONTROLI (TEMATYKA I TERMINY)</w:t>
      </w:r>
    </w:p>
    <w:p w:rsidR="00FC2F62" w:rsidRPr="00CA703C" w:rsidRDefault="00FC2F62" w:rsidP="00FC2F62">
      <w:pPr>
        <w:pStyle w:val="Akapitzlist"/>
        <w:ind w:left="0"/>
        <w:rPr>
          <w:rFonts w:ascii="Verdana" w:hAnsi="Verdana"/>
          <w:b/>
        </w:rPr>
      </w:pPr>
      <w:r w:rsidRPr="00CA703C">
        <w:rPr>
          <w:rFonts w:ascii="Verdana" w:hAnsi="Verdana"/>
          <w:b/>
        </w:rPr>
        <w:t>Cele kontroli</w:t>
      </w:r>
    </w:p>
    <w:p w:rsidR="00FC2F62" w:rsidRPr="00CA703C" w:rsidRDefault="00FC2F62" w:rsidP="00FC2F62">
      <w:pPr>
        <w:pStyle w:val="Akapitzlist"/>
        <w:ind w:left="0"/>
        <w:rPr>
          <w:rFonts w:ascii="Verdana" w:hAnsi="Verdana"/>
        </w:rPr>
      </w:pPr>
      <w:r w:rsidRPr="00CA703C">
        <w:rPr>
          <w:rFonts w:ascii="Verdana" w:hAnsi="Verdana"/>
        </w:rPr>
        <w:t xml:space="preserve">Ocena zgodności realizowanych przez nauczycieli działań dydaktyczno-wychowawczych i opiekuńczych oraz innej działalności statutowej przedszkola z przepisami prawa. </w:t>
      </w:r>
    </w:p>
    <w:p w:rsidR="00FC2F62" w:rsidRPr="00D27A7B" w:rsidRDefault="00FC2F62" w:rsidP="00FC2F62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3893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565"/>
        <w:gridCol w:w="4456"/>
        <w:gridCol w:w="2467"/>
        <w:gridCol w:w="1415"/>
        <w:gridCol w:w="1729"/>
        <w:gridCol w:w="3261"/>
      </w:tblGrid>
      <w:tr w:rsidR="00FC2F62" w:rsidRPr="00D27A7B" w:rsidTr="00FC2F62"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>Tematyka kontroli</w:t>
            </w: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708" w:hanging="708"/>
              <w:jc w:val="center"/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>Forma kontroli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708" w:hanging="708"/>
              <w:jc w:val="center"/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>Osoba kontrolowana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>Podstawa prawna</w:t>
            </w:r>
          </w:p>
        </w:tc>
      </w:tr>
      <w:tr w:rsidR="00FC2F62" w:rsidRPr="00D27A7B" w:rsidTr="00FC2F62"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D27A7B">
              <w:rPr>
                <w:rFonts w:ascii="Verdana" w:hAnsi="Verdana"/>
                <w:b/>
                <w:sz w:val="22"/>
                <w:szCs w:val="22"/>
              </w:rPr>
              <w:t>Bezpieczeństwo dzieci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Przygotowanie przedszkola do rozpoczęcia roku szkolnego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Zapewnienie bezpieczeństwa wychowankom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Kontrola sprawowania opieki nad dziećmi podczas pobytu  w ogrodzie przedszkolnym.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>Kontrola dokumentacji wycieczek oraz planu wycieczek, ze szczególnym uwzględnieniem sposobów zapewnienia opieki jej uczestnikom, forsowności i stanu technicznego środków lokomocji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Wspomaganie nauczycieli przez pracowników obsługi w sprawowaniu opieki nad dziećmi podczas zajęć, zabaw, czynności w łazience, szatni, wyjść poza budynek przedszkola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F8763E" w:rsidRDefault="00FC2F62" w:rsidP="00FC2F62">
            <w:pPr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 xml:space="preserve">Przestrzeganie przepisów bhp przez </w:t>
            </w:r>
            <w:r w:rsidRPr="00F8763E">
              <w:rPr>
                <w:rFonts w:ascii="Verdana" w:hAnsi="Verdana"/>
                <w:sz w:val="22"/>
                <w:szCs w:val="22"/>
              </w:rPr>
              <w:lastRenderedPageBreak/>
              <w:t>nauczycieli:</w:t>
            </w:r>
          </w:p>
          <w:p w:rsidR="00FC2F62" w:rsidRDefault="00FC2F62" w:rsidP="00FC2F62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ED0890">
              <w:rPr>
                <w:rFonts w:ascii="Verdana" w:hAnsi="Verdana"/>
                <w:sz w:val="22"/>
                <w:szCs w:val="22"/>
              </w:rPr>
              <w:t xml:space="preserve">Stan techniczny pomocy dydaktycznych, wyposażenia i zabawek w salach  </w:t>
            </w:r>
          </w:p>
          <w:p w:rsidR="00FC2F62" w:rsidRPr="00ED0890" w:rsidRDefault="00FC2F62" w:rsidP="00FC2F62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>Kontrola apteczek pierwszej pomocy.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Lustracja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Obserwacja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Arkusz obserwacji bieżącej/arkusz kontroli</w:t>
            </w:r>
          </w:p>
          <w:p w:rsidR="00FC2F62" w:rsidRPr="00D27A7B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Lustracja działalności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 xml:space="preserve">nauczycieli i pomocy </w:t>
            </w:r>
            <w:r w:rsidRPr="00D27A7B">
              <w:rPr>
                <w:rFonts w:ascii="Verdana" w:hAnsi="Verdana"/>
                <w:sz w:val="22"/>
                <w:szCs w:val="22"/>
              </w:rPr>
              <w:lastRenderedPageBreak/>
              <w:t>nauczycieli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VIII.201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przez cały rok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przez cały rok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na bieżąco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wszystkie grupy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nauczycielki we wszystkich grupach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 xml:space="preserve">Rozporządzenie </w:t>
            </w:r>
            <w:proofErr w:type="spellStart"/>
            <w:r w:rsidRPr="00D27A7B">
              <w:rPr>
                <w:rFonts w:ascii="Verdana" w:hAnsi="Verdana"/>
                <w:sz w:val="20"/>
                <w:szCs w:val="20"/>
              </w:rPr>
              <w:t>MENiS</w:t>
            </w:r>
            <w:proofErr w:type="spellEnd"/>
            <w:r w:rsidRPr="00D27A7B">
              <w:rPr>
                <w:rFonts w:ascii="Verdana" w:hAnsi="Verdana"/>
                <w:sz w:val="20"/>
                <w:szCs w:val="20"/>
              </w:rPr>
              <w:t xml:space="preserve"> z dnia 31 grudnia 2002r. w sprawie bezpieczeństwa i higieny </w:t>
            </w:r>
            <w:r w:rsidRPr="00D27A7B">
              <w:rPr>
                <w:rFonts w:ascii="Verdana" w:hAnsi="Verdana"/>
                <w:sz w:val="20"/>
                <w:szCs w:val="20"/>
              </w:rPr>
              <w:br/>
              <w:t xml:space="preserve">w publicznych i niepublicznych szkołach i </w:t>
            </w:r>
            <w:smartTag w:uri="urn:schemas-microsoft-com:office:smarttags" w:element="PersonName">
              <w:r w:rsidRPr="00D27A7B">
                <w:rPr>
                  <w:rFonts w:ascii="Verdana" w:hAnsi="Verdana"/>
                  <w:sz w:val="20"/>
                  <w:szCs w:val="20"/>
                </w:rPr>
                <w:t>pl</w:t>
              </w:r>
            </w:smartTag>
            <w:r w:rsidRPr="00D27A7B">
              <w:rPr>
                <w:rFonts w:ascii="Verdana" w:hAnsi="Verdana"/>
                <w:sz w:val="20"/>
                <w:szCs w:val="20"/>
              </w:rPr>
              <w:t>acówkach (zmiana MEN z dnia 25 sierpnia 2009)</w:t>
            </w:r>
          </w:p>
        </w:tc>
      </w:tr>
      <w:tr w:rsidR="00FC2F62" w:rsidRPr="00D27A7B" w:rsidTr="00FC2F62"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CB6C7C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D27A7B">
              <w:rPr>
                <w:rFonts w:ascii="Verdana" w:hAnsi="Verdana"/>
                <w:b/>
                <w:sz w:val="22"/>
                <w:szCs w:val="22"/>
              </w:rPr>
              <w:t xml:space="preserve">Realizacja podstawy programowej </w:t>
            </w:r>
            <w:r w:rsidRPr="00D27A7B">
              <w:rPr>
                <w:rFonts w:ascii="Verdana" w:hAnsi="Verdana"/>
                <w:b/>
                <w:sz w:val="22"/>
                <w:szCs w:val="22"/>
              </w:rPr>
              <w:br/>
              <w:t>w codziennej działalności edukacyjnej</w:t>
            </w:r>
          </w:p>
          <w:p w:rsidR="00FC2F62" w:rsidRPr="00CB6C7C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 xml:space="preserve">Terminowość przygotowywania </w:t>
            </w:r>
            <w:smartTag w:uri="urn:schemas-microsoft-com:office:smarttags" w:element="PersonName">
              <w:r w:rsidRPr="00D27A7B">
                <w:rPr>
                  <w:rFonts w:ascii="Verdana" w:hAnsi="Verdana"/>
                  <w:sz w:val="22"/>
                  <w:szCs w:val="22"/>
                </w:rPr>
                <w:t>pl</w:t>
              </w:r>
            </w:smartTag>
            <w:r w:rsidRPr="00D27A7B">
              <w:rPr>
                <w:rFonts w:ascii="Verdana" w:hAnsi="Verdana"/>
                <w:sz w:val="22"/>
                <w:szCs w:val="22"/>
              </w:rPr>
              <w:t>anów miesięcznych.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Przestrzeganie proporcji czasowych różnych form aktywności dzieci i zasady równomiernego obciążenia zajęciami w poszczególnych dniach tygodnia.</w:t>
            </w: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 xml:space="preserve">- miesięczne </w:t>
            </w:r>
            <w:smartTag w:uri="urn:schemas-microsoft-com:office:smarttags" w:element="PersonName">
              <w:r w:rsidRPr="00D27A7B">
                <w:rPr>
                  <w:rFonts w:ascii="Verdana" w:hAnsi="Verdana"/>
                  <w:sz w:val="22"/>
                  <w:szCs w:val="22"/>
                </w:rPr>
                <w:t>pl</w:t>
              </w:r>
            </w:smartTag>
            <w:r w:rsidRPr="00D27A7B">
              <w:rPr>
                <w:rFonts w:ascii="Verdana" w:hAnsi="Verdana"/>
                <w:sz w:val="22"/>
                <w:szCs w:val="22"/>
              </w:rPr>
              <w:t>any pracy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- dzienniki zajęć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-  lustracja działalności nauczycieli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co dwa miesiące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wszystkie nauczycielki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 xml:space="preserve">Rozporządzenie MEN z dnia </w:t>
            </w:r>
            <w:r w:rsidRPr="00D27A7B">
              <w:rPr>
                <w:rFonts w:ascii="Verdana" w:hAnsi="Verdana"/>
                <w:sz w:val="20"/>
                <w:szCs w:val="20"/>
              </w:rPr>
              <w:br/>
              <w:t>23 grudnia 2008r. w sprawie podstawy programowej wychowania przedszkolnego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>Rozporządzenie Ministra Edukacji Narodowej i Sportu z 19 lutego 2002 r. w sprawie sposobu prowadzenia przez publiczne przedszkola, szkoły i placówki dokumentacji przebiegu nauczania, działalności wychowawczej i opiekuńczej oraz rodzajów tej dokumentacji (</w:t>
            </w:r>
            <w:proofErr w:type="spellStart"/>
            <w:r w:rsidRPr="00D27A7B">
              <w:rPr>
                <w:rFonts w:ascii="Verdana" w:hAnsi="Verdana"/>
                <w:sz w:val="20"/>
                <w:szCs w:val="20"/>
              </w:rPr>
              <w:t>DzU</w:t>
            </w:r>
            <w:proofErr w:type="spellEnd"/>
            <w:r w:rsidRPr="00D27A7B">
              <w:rPr>
                <w:rFonts w:ascii="Verdana" w:hAnsi="Verdana"/>
                <w:sz w:val="20"/>
                <w:szCs w:val="20"/>
              </w:rPr>
              <w:t xml:space="preserve"> 2002 nr 23, poz. 225 ze zm.)</w:t>
            </w:r>
          </w:p>
        </w:tc>
      </w:tr>
      <w:tr w:rsidR="00FC2F62" w:rsidRPr="00D27A7B" w:rsidTr="00FC2F62"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t>3.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516A99" w:rsidRDefault="00FC2F62" w:rsidP="00FC2F62">
            <w:pPr>
              <w:rPr>
                <w:rFonts w:ascii="Verdana" w:hAnsi="Verdana"/>
              </w:rPr>
            </w:pPr>
            <w:r w:rsidRPr="00516A99">
              <w:rPr>
                <w:rFonts w:ascii="Verdana" w:hAnsi="Verdana"/>
                <w:sz w:val="22"/>
                <w:szCs w:val="22"/>
              </w:rPr>
              <w:t>Realizacja zadań związanych z kształtowaniem postaw dzieci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A0423C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 xml:space="preserve">- miesięczne </w:t>
            </w:r>
            <w:smartTag w:uri="urn:schemas-microsoft-com:office:smarttags" w:element="PersonName">
              <w:r w:rsidRPr="00D27A7B">
                <w:rPr>
                  <w:rFonts w:ascii="Verdana" w:hAnsi="Verdana"/>
                  <w:sz w:val="22"/>
                  <w:szCs w:val="22"/>
                </w:rPr>
                <w:t>pl</w:t>
              </w:r>
            </w:smartTag>
            <w:r w:rsidRPr="00D27A7B">
              <w:rPr>
                <w:rFonts w:ascii="Verdana" w:hAnsi="Verdana"/>
                <w:sz w:val="22"/>
                <w:szCs w:val="22"/>
              </w:rPr>
              <w:t>any pracy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- dzienniki zajęć</w:t>
            </w:r>
          </w:p>
          <w:p w:rsidR="00FC2F62" w:rsidRPr="00A0423C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-  lustracja działalności nauczycieli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A0423C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A0423C">
              <w:rPr>
                <w:rFonts w:ascii="Verdana" w:hAnsi="Verdana"/>
                <w:sz w:val="22"/>
                <w:szCs w:val="22"/>
              </w:rPr>
              <w:t>X.20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</w:p>
          <w:p w:rsidR="00FC2F62" w:rsidRPr="00A0423C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A0423C">
              <w:rPr>
                <w:rFonts w:ascii="Verdana" w:hAnsi="Verdana"/>
                <w:sz w:val="22"/>
                <w:szCs w:val="22"/>
              </w:rPr>
              <w:t>II.201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C2F62" w:rsidRPr="00A0423C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A0423C">
              <w:rPr>
                <w:rFonts w:ascii="Verdana" w:hAnsi="Verdana"/>
                <w:sz w:val="22"/>
                <w:szCs w:val="22"/>
              </w:rPr>
              <w:t>V/VI.201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A0423C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A0423C">
              <w:rPr>
                <w:rFonts w:ascii="Verdana" w:hAnsi="Verdana"/>
                <w:sz w:val="22"/>
                <w:szCs w:val="22"/>
              </w:rPr>
              <w:t>wszystkie nauczycielki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E42205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42205">
              <w:rPr>
                <w:sz w:val="20"/>
                <w:szCs w:val="20"/>
              </w:rPr>
              <w:t xml:space="preserve">Rozporządzenie MEN z dnia </w:t>
            </w:r>
            <w:r>
              <w:rPr>
                <w:sz w:val="20"/>
                <w:szCs w:val="20"/>
              </w:rPr>
              <w:br/>
            </w:r>
            <w:r w:rsidRPr="00E42205">
              <w:rPr>
                <w:sz w:val="20"/>
                <w:szCs w:val="20"/>
              </w:rPr>
              <w:t>23 grudnia 2008r. w sprawie podstawy programowej wychowania przedszkolnego</w:t>
            </w:r>
          </w:p>
        </w:tc>
      </w:tr>
      <w:tr w:rsidR="00FC2F62" w:rsidRPr="00D27A7B" w:rsidTr="00FC2F62"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t>4.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rPr>
                <w:rFonts w:ascii="Verdana" w:hAnsi="Verdana"/>
                <w:b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D27A7B">
              <w:rPr>
                <w:rFonts w:ascii="Verdana" w:hAnsi="Verdana"/>
                <w:b/>
                <w:bCs/>
                <w:sz w:val="22"/>
                <w:szCs w:val="22"/>
              </w:rPr>
              <w:t xml:space="preserve">Terminowość prowadzenia obowiązującej dokumentacji 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Przeprowadzenie badania gotowości do nauki w szkole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 xml:space="preserve">Systematyczność prowadzenia </w:t>
            </w:r>
            <w:r w:rsidRPr="00D27A7B">
              <w:rPr>
                <w:rFonts w:ascii="Verdana" w:hAnsi="Verdana"/>
                <w:sz w:val="22"/>
                <w:szCs w:val="22"/>
              </w:rPr>
              <w:lastRenderedPageBreak/>
              <w:t>obserwacji pedagogicznych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Dokumentowanie zajęć wspomagania i korygowania rozwoju, zgodność zajęć z indywidualnymi programami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F8763E" w:rsidRDefault="00FC2F62" w:rsidP="00FC2F62">
            <w:pPr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>Kontrola dokumentacji pedagogicznej: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>pod względem ich poprawności prowadzenia, precyzyjności i prawidłowości zapisów, rzetelności wpisywanych informacji, poprawności wnoszonych poprawek oraz terminowości ich prowadzenia</w:t>
            </w: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lastRenderedPageBreak/>
              <w:t xml:space="preserve">Analiza dokumentacji diagnozy przedszkolnej, obserwacji </w:t>
            </w:r>
            <w:r w:rsidRPr="00D27A7B">
              <w:rPr>
                <w:rFonts w:ascii="Verdana" w:hAnsi="Verdana"/>
                <w:sz w:val="22"/>
                <w:szCs w:val="22"/>
              </w:rPr>
              <w:lastRenderedPageBreak/>
              <w:t>pedagogicznych, zajęć wspomagania i korygowania rozwoju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Arkusze do analizy dokumentów/arkusz kontroli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dokumentacja pracy indywidualnej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- dzienniki zajęć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- dzienniki zajęć specjalistów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lastRenderedPageBreak/>
              <w:t>X.201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II.201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V/VI.201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wszystkie nauczycielki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 xml:space="preserve">Rozporządzenie MEN z dnia </w:t>
            </w:r>
            <w:r w:rsidRPr="00D27A7B">
              <w:rPr>
                <w:rFonts w:ascii="Verdana" w:hAnsi="Verdana"/>
                <w:sz w:val="20"/>
                <w:szCs w:val="20"/>
              </w:rPr>
              <w:br/>
              <w:t>23 grudnia 2008r. w sprawie podstawy programowej wychowania przedszkolnego</w:t>
            </w:r>
          </w:p>
        </w:tc>
      </w:tr>
      <w:tr w:rsidR="00FC2F62" w:rsidRPr="00D27A7B" w:rsidTr="00FC2F62"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D27A7B">
              <w:rPr>
                <w:rFonts w:ascii="Verdana" w:hAnsi="Verdana"/>
                <w:b/>
                <w:sz w:val="22"/>
                <w:szCs w:val="22"/>
              </w:rPr>
              <w:t>Dokumentowanie współpracy z rodzicami.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 w:cs="Univers-PL"/>
              </w:rPr>
            </w:pPr>
            <w:r w:rsidRPr="00D27A7B">
              <w:rPr>
                <w:rFonts w:ascii="Verdana" w:hAnsi="Verdana" w:cs="Univers-PL"/>
                <w:sz w:val="22"/>
                <w:szCs w:val="22"/>
              </w:rPr>
              <w:t>Kontrola sposobu dokumentowania współpracy z rodzicami i środowiskiem</w:t>
            </w:r>
          </w:p>
          <w:p w:rsidR="00FC2F62" w:rsidRPr="00D27A7B" w:rsidRDefault="00FC2F62" w:rsidP="00FC2F62">
            <w:pPr>
              <w:suppressAutoHyphens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Dokumentowanie form integracji i współpracy przedszkola ze środowiskiem rodzinnym</w:t>
            </w:r>
          </w:p>
          <w:p w:rsidR="00FC2F62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color w:val="FF0000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 xml:space="preserve">Kontrola przestrzegania zasad informowania rodziców o osiągnięciach edukacyjnych dzieci  </w:t>
            </w: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Analiza dokumentacji pedagogicznej</w:t>
            </w:r>
          </w:p>
          <w:p w:rsidR="00FC2F62" w:rsidRPr="00D27A7B" w:rsidRDefault="00FC2F62" w:rsidP="00FC2F62">
            <w:pPr>
              <w:rPr>
                <w:rFonts w:ascii="Verdana" w:hAnsi="Verdana"/>
                <w:b/>
              </w:rPr>
            </w:pPr>
          </w:p>
          <w:p w:rsidR="00FC2F62" w:rsidRPr="00CB6C7C" w:rsidRDefault="00FC2F62" w:rsidP="00FC2F62">
            <w:pPr>
              <w:rPr>
                <w:rFonts w:ascii="Verdana" w:hAnsi="Verdana"/>
              </w:rPr>
            </w:pPr>
            <w:r w:rsidRPr="00CB6C7C">
              <w:rPr>
                <w:rFonts w:ascii="Verdana" w:hAnsi="Verdana"/>
                <w:sz w:val="22"/>
                <w:szCs w:val="22"/>
              </w:rPr>
              <w:t>Rodzaj kontrolowanej dokumentacji:</w:t>
            </w:r>
          </w:p>
          <w:p w:rsidR="00FC2F62" w:rsidRPr="00D27A7B" w:rsidRDefault="00FC2F62" w:rsidP="00FC2F62">
            <w:pPr>
              <w:rPr>
                <w:rFonts w:ascii="Verdana" w:hAnsi="Verdana"/>
                <w:b/>
              </w:rPr>
            </w:pPr>
          </w:p>
          <w:p w:rsidR="00FC2F62" w:rsidRPr="00D27A7B" w:rsidRDefault="00FC2F62" w:rsidP="00FC2F62">
            <w:pPr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dokumentacja współpracy ze środowiskiem rodzinnym: „Plan współpracy ze środowiskiem rodzinnym”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color w:val="FF0000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+ załączniki potwierdzające realizację planu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X.201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II.201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V/VI.201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wszystkie nauczycielki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>Statut przedszkola, ustalenia na Radzie Pedagogicznej</w:t>
            </w:r>
          </w:p>
          <w:p w:rsidR="00FC2F62" w:rsidRPr="00D27A7B" w:rsidRDefault="00FC2F62" w:rsidP="00FC2F62">
            <w:pPr>
              <w:pStyle w:val="Nagwek5"/>
              <w:keepNext w:val="0"/>
              <w:keepLines w:val="0"/>
              <w:numPr>
                <w:ilvl w:val="4"/>
                <w:numId w:val="16"/>
              </w:numPr>
              <w:tabs>
                <w:tab w:val="clear" w:pos="1008"/>
                <w:tab w:val="num" w:pos="0"/>
              </w:tabs>
              <w:suppressAutoHyphens/>
              <w:spacing w:before="0"/>
              <w:ind w:left="0" w:firstLine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D27A7B">
              <w:rPr>
                <w:rFonts w:ascii="Verdana" w:hAnsi="Verdana" w:cs="Arial"/>
                <w:sz w:val="20"/>
                <w:szCs w:val="20"/>
              </w:rPr>
              <w:t>Rozporządzenie Ministra Edukacji Narodowej</w:t>
            </w:r>
          </w:p>
          <w:p w:rsidR="00FC2F62" w:rsidRPr="00D27A7B" w:rsidRDefault="00FC2F62" w:rsidP="00FC2F62">
            <w:pPr>
              <w:pStyle w:val="Nagwek5"/>
              <w:keepNext w:val="0"/>
              <w:keepLines w:val="0"/>
              <w:numPr>
                <w:ilvl w:val="4"/>
                <w:numId w:val="16"/>
              </w:numPr>
              <w:tabs>
                <w:tab w:val="clear" w:pos="1008"/>
                <w:tab w:val="num" w:pos="0"/>
              </w:tabs>
              <w:suppressAutoHyphens/>
              <w:spacing w:before="0"/>
              <w:ind w:left="0" w:firstLine="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D27A7B">
              <w:rPr>
                <w:rFonts w:ascii="Verdana" w:hAnsi="Verdana" w:cs="Arial"/>
                <w:sz w:val="20"/>
                <w:szCs w:val="20"/>
              </w:rPr>
              <w:t>z dnia 21 maja 2001 r. w sprawie ramowych statutów publicznego przedszkola oraz publicznych szkół</w:t>
            </w:r>
          </w:p>
          <w:p w:rsidR="00FC2F62" w:rsidRPr="00D27A7B" w:rsidRDefault="00FC2F62" w:rsidP="00FC2F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F62" w:rsidRPr="00D27A7B" w:rsidRDefault="00FC2F62" w:rsidP="00FC2F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>Rozporządzenie Ministra Edukacji Narodowej z dnia 23 grudnia 2008 r. w sprawie podstawy programowej wychowania przedszkolnego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2F62" w:rsidRPr="00D27A7B" w:rsidTr="00FC2F62">
        <w:trPr>
          <w:trHeight w:val="1958"/>
        </w:trPr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F8763E" w:rsidRDefault="00FC2F62" w:rsidP="00FC2F62">
            <w:pPr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>Przestrzeganie Regulaminu Rady Pedagogicznej, a w szczególności obecności na radach pedagogicznych.</w:t>
            </w:r>
          </w:p>
          <w:p w:rsidR="00FC2F62" w:rsidRDefault="00FC2F62" w:rsidP="00FC2F62">
            <w:pPr>
              <w:ind w:left="357"/>
              <w:rPr>
                <w:rFonts w:ascii="Verdana" w:hAnsi="Verdana"/>
              </w:rPr>
            </w:pPr>
          </w:p>
          <w:p w:rsidR="00FC2F62" w:rsidRPr="00F8763E" w:rsidRDefault="00FC2F62" w:rsidP="00FC2F62">
            <w:pPr>
              <w:rPr>
                <w:rFonts w:ascii="Verdana" w:hAnsi="Verdana"/>
              </w:rPr>
            </w:pPr>
            <w:r w:rsidRPr="00F8763E">
              <w:rPr>
                <w:rFonts w:ascii="Verdana" w:hAnsi="Verdana"/>
                <w:sz w:val="22"/>
                <w:szCs w:val="22"/>
              </w:rPr>
              <w:t>Realizacja uchwał Rady Pedagogicznej.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Protokoły rad pedagogicznych 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na bieżąco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 xml:space="preserve">wszystkie nauczycielki 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6E6"/>
          </w:tcPr>
          <w:p w:rsidR="00FC2F62" w:rsidRPr="007A17C2" w:rsidRDefault="00FC2F62" w:rsidP="00FC2F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A17C2">
              <w:rPr>
                <w:rFonts w:ascii="Verdana" w:hAnsi="Verdana"/>
                <w:bCs/>
                <w:sz w:val="20"/>
                <w:szCs w:val="20"/>
              </w:rPr>
              <w:t xml:space="preserve">Ustawy z dnia 7 września 1991 r. o systemie oświaty (tekst jednolity:    Dz. U. z 2004 r., Nr 256, poz. 2572 z </w:t>
            </w:r>
            <w:proofErr w:type="spellStart"/>
            <w:r w:rsidRPr="007A17C2">
              <w:rPr>
                <w:rFonts w:ascii="Verdana" w:hAnsi="Verdana"/>
                <w:bCs/>
                <w:sz w:val="20"/>
                <w:szCs w:val="20"/>
              </w:rPr>
              <w:t>późn</w:t>
            </w:r>
            <w:proofErr w:type="spellEnd"/>
            <w:r w:rsidRPr="007A17C2">
              <w:rPr>
                <w:rFonts w:ascii="Verdana" w:hAnsi="Verdana"/>
                <w:bCs/>
                <w:sz w:val="20"/>
                <w:szCs w:val="20"/>
              </w:rPr>
              <w:t>. zm.) – art. 35 ust. 4</w:t>
            </w:r>
          </w:p>
          <w:p w:rsidR="00FC2F62" w:rsidRPr="007A17C2" w:rsidRDefault="00FC2F62" w:rsidP="00FC2F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FC2F62" w:rsidRPr="007A17C2" w:rsidRDefault="00FC2F62" w:rsidP="00FC2F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A17C2">
              <w:rPr>
                <w:rFonts w:ascii="Verdana" w:hAnsi="Verdana"/>
                <w:bCs/>
                <w:sz w:val="20"/>
                <w:szCs w:val="20"/>
              </w:rPr>
              <w:t xml:space="preserve">Ustawa z dnia 26 stycznia 1982 r. – Karta Nauczyciela (tj. Dz. U. z 2006 r. Nr 97, poz. 674  z </w:t>
            </w:r>
            <w:proofErr w:type="spellStart"/>
            <w:r w:rsidRPr="007A17C2">
              <w:rPr>
                <w:rFonts w:ascii="Verdana" w:hAnsi="Verdana"/>
                <w:bCs/>
                <w:sz w:val="20"/>
                <w:szCs w:val="20"/>
              </w:rPr>
              <w:t>późn</w:t>
            </w:r>
            <w:proofErr w:type="spellEnd"/>
            <w:r w:rsidRPr="007A17C2">
              <w:rPr>
                <w:rFonts w:ascii="Verdana" w:hAnsi="Verdana"/>
                <w:bCs/>
                <w:sz w:val="20"/>
                <w:szCs w:val="20"/>
              </w:rPr>
              <w:t xml:space="preserve">. zm.) – art. 42 ust. 2 </w:t>
            </w:r>
            <w:proofErr w:type="spellStart"/>
            <w:r w:rsidRPr="007A17C2">
              <w:rPr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  <w:r w:rsidRPr="007A17C2">
              <w:rPr>
                <w:rFonts w:ascii="Verdana" w:hAnsi="Verdana"/>
                <w:bCs/>
                <w:sz w:val="20"/>
                <w:szCs w:val="20"/>
              </w:rPr>
              <w:t xml:space="preserve"> 1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C2F62" w:rsidRPr="00D27A7B" w:rsidTr="00FC2F62">
        <w:trPr>
          <w:trHeight w:val="1958"/>
        </w:trPr>
        <w:tc>
          <w:tcPr>
            <w:tcW w:w="5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bCs/>
              </w:rPr>
            </w:pPr>
            <w:r w:rsidRPr="00D27A7B">
              <w:rPr>
                <w:rFonts w:ascii="Verdana" w:hAnsi="Verdana"/>
                <w:bCs/>
                <w:sz w:val="22"/>
                <w:szCs w:val="22"/>
              </w:rPr>
              <w:t>7.</w:t>
            </w:r>
          </w:p>
        </w:tc>
        <w:tc>
          <w:tcPr>
            <w:tcW w:w="4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  <w:b/>
              </w:rPr>
            </w:pPr>
            <w:r w:rsidRPr="00D27A7B">
              <w:rPr>
                <w:rFonts w:ascii="Verdana" w:hAnsi="Verdana"/>
                <w:b/>
                <w:sz w:val="22"/>
                <w:szCs w:val="22"/>
              </w:rPr>
              <w:t>Programy wychowania przedszkolnego</w:t>
            </w:r>
          </w:p>
          <w:p w:rsidR="00FC2F62" w:rsidRPr="00D27A7B" w:rsidRDefault="00FC2F62" w:rsidP="00FC2F62">
            <w:pPr>
              <w:suppressAutoHyphens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Zgodność wybranych przez nauczycieli programów z określonymi warunkami dopuszczenia do użytku w przedszkolu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Analiza programów wychowania przedszkolnego</w:t>
            </w:r>
          </w:p>
        </w:tc>
        <w:tc>
          <w:tcPr>
            <w:tcW w:w="14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IX 201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III 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2F62" w:rsidRPr="00D27A7B" w:rsidRDefault="00FC2F62" w:rsidP="00FC2F62">
            <w:pPr>
              <w:pStyle w:val="Akapitzlist"/>
              <w:spacing w:before="120" w:after="120"/>
              <w:ind w:left="0"/>
              <w:rPr>
                <w:rFonts w:ascii="Verdana" w:hAnsi="Verdana"/>
              </w:rPr>
            </w:pPr>
            <w:r w:rsidRPr="00D27A7B">
              <w:rPr>
                <w:rFonts w:ascii="Verdana" w:hAnsi="Verdana"/>
                <w:sz w:val="22"/>
                <w:szCs w:val="22"/>
              </w:rPr>
              <w:t>nauczycielki we wszystkich grupach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2F62" w:rsidRPr="00D27A7B" w:rsidRDefault="00FC2F62" w:rsidP="00FC2F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7A7B">
              <w:rPr>
                <w:rFonts w:ascii="Verdana" w:hAnsi="Verdana"/>
                <w:sz w:val="20"/>
                <w:szCs w:val="20"/>
              </w:rPr>
              <w:t>Rozporządzenie Ministra Edukacji Narodowej z dnia 8 czerwca 2009 r. w sprawie dopuszczenia do użytku w szkole programów wychowania przedszkolnego i programów nauczania oraz dopuszczania do użytku szkolnego podręczników</w:t>
            </w:r>
          </w:p>
          <w:p w:rsidR="00FC2F62" w:rsidRPr="00D27A7B" w:rsidRDefault="00FC2F62" w:rsidP="00FC2F62">
            <w:pPr>
              <w:pStyle w:val="Akapitzlist"/>
              <w:spacing w:before="120" w:after="1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2F62" w:rsidRPr="00D27A7B" w:rsidRDefault="00FC2F62" w:rsidP="00FC2F62">
      <w:pPr>
        <w:rPr>
          <w:rFonts w:ascii="Verdana" w:hAnsi="Verdana"/>
          <w:sz w:val="22"/>
          <w:szCs w:val="22"/>
        </w:rPr>
      </w:pPr>
    </w:p>
    <w:p w:rsidR="00FC2F62" w:rsidRDefault="00FC2F6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894EA2" w:rsidRPr="00D27A7B" w:rsidRDefault="00894EA2" w:rsidP="00FC2F62">
      <w:pPr>
        <w:pStyle w:val="Tekstpodstawowy"/>
        <w:rPr>
          <w:rFonts w:ascii="Verdana" w:hAnsi="Verdana"/>
          <w:color w:val="333399"/>
          <w:sz w:val="22"/>
          <w:szCs w:val="22"/>
        </w:rPr>
      </w:pPr>
    </w:p>
    <w:p w:rsidR="00FC2F62" w:rsidRDefault="00FC2F62" w:rsidP="00FC2F62"/>
    <w:p w:rsidR="00FC2F62" w:rsidRPr="00686FDA" w:rsidRDefault="00FC2F62" w:rsidP="00FC2F62">
      <w:pPr>
        <w:pStyle w:val="Tekstpodstawowy"/>
        <w:jc w:val="center"/>
        <w:rPr>
          <w:rFonts w:ascii="Verdana" w:hAnsi="Verdana"/>
          <w:color w:val="333399"/>
        </w:rPr>
      </w:pPr>
      <w:r w:rsidRPr="00686FDA">
        <w:rPr>
          <w:rFonts w:ascii="Verdana" w:hAnsi="Verdana"/>
          <w:color w:val="333399"/>
        </w:rPr>
        <w:t>III. FORMY WSPOMAGANIA NAUCZYCIELI W REALIZACJI ZADAŃ</w:t>
      </w:r>
    </w:p>
    <w:p w:rsidR="00FC2F62" w:rsidRPr="00686FDA" w:rsidRDefault="00FC2F62" w:rsidP="00FC2F62">
      <w:pPr>
        <w:pStyle w:val="Tekstpodstawowy"/>
        <w:jc w:val="center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>W ROKU SZKOLNYM 2013/2014</w:t>
      </w:r>
    </w:p>
    <w:p w:rsidR="00FC2F62" w:rsidRPr="00780185" w:rsidRDefault="00FC2F62" w:rsidP="00FC2F62">
      <w:pPr>
        <w:pStyle w:val="Akapitzlist"/>
        <w:ind w:left="0"/>
        <w:rPr>
          <w:rFonts w:ascii="Verdana" w:hAnsi="Verdana"/>
          <w:b/>
        </w:rPr>
      </w:pPr>
      <w:r w:rsidRPr="00780185">
        <w:rPr>
          <w:rFonts w:ascii="Verdana" w:hAnsi="Verdana"/>
          <w:b/>
        </w:rPr>
        <w:t xml:space="preserve">Cele </w:t>
      </w:r>
    </w:p>
    <w:p w:rsidR="00FC2F62" w:rsidRPr="00780185" w:rsidRDefault="00FC2F62" w:rsidP="00FC2F62">
      <w:pPr>
        <w:pStyle w:val="Akapitzlist"/>
        <w:numPr>
          <w:ilvl w:val="0"/>
          <w:numId w:val="36"/>
        </w:numPr>
        <w:spacing w:line="276" w:lineRule="auto"/>
        <w:rPr>
          <w:rFonts w:ascii="Verdana" w:hAnsi="Verdana"/>
        </w:rPr>
      </w:pPr>
      <w:r w:rsidRPr="00780185">
        <w:rPr>
          <w:rFonts w:ascii="Verdana" w:hAnsi="Verdana"/>
        </w:rPr>
        <w:t>Wspomaganie rozwoju nauczycieli.</w:t>
      </w:r>
    </w:p>
    <w:p w:rsidR="00FC2F62" w:rsidRPr="00780185" w:rsidRDefault="00FC2F62" w:rsidP="00FC2F62">
      <w:pPr>
        <w:pStyle w:val="Akapitzlist"/>
        <w:numPr>
          <w:ilvl w:val="0"/>
          <w:numId w:val="36"/>
        </w:numPr>
        <w:spacing w:line="276" w:lineRule="auto"/>
        <w:rPr>
          <w:rFonts w:ascii="Verdana" w:hAnsi="Verdana"/>
        </w:rPr>
      </w:pPr>
      <w:r w:rsidRPr="00780185">
        <w:rPr>
          <w:rFonts w:ascii="Verdana" w:hAnsi="Verdana"/>
        </w:rPr>
        <w:t>Motywowanie do doskonalenia i rozwoju zawodowego nauczycieli.</w:t>
      </w:r>
    </w:p>
    <w:p w:rsidR="00FC2F62" w:rsidRPr="00780185" w:rsidRDefault="00FC2F62" w:rsidP="00FC2F62">
      <w:pPr>
        <w:pStyle w:val="Akapitzlist"/>
        <w:numPr>
          <w:ilvl w:val="0"/>
          <w:numId w:val="36"/>
        </w:numPr>
        <w:spacing w:line="276" w:lineRule="auto"/>
        <w:rPr>
          <w:rFonts w:ascii="Verdana" w:hAnsi="Verdana"/>
        </w:rPr>
      </w:pPr>
      <w:r w:rsidRPr="00780185">
        <w:rPr>
          <w:rFonts w:ascii="Verdana" w:hAnsi="Verdana"/>
        </w:rPr>
        <w:t>Inspirowanie nauczycieli do podejmowania innowacji pedagogicznych.</w:t>
      </w:r>
    </w:p>
    <w:p w:rsidR="00FC2F62" w:rsidRPr="00780185" w:rsidRDefault="00FC2F62" w:rsidP="00FC2F62">
      <w:pPr>
        <w:pStyle w:val="Akapitzlist"/>
        <w:numPr>
          <w:ilvl w:val="0"/>
          <w:numId w:val="36"/>
        </w:numPr>
        <w:spacing w:line="276" w:lineRule="auto"/>
        <w:rPr>
          <w:rFonts w:ascii="Verdana" w:hAnsi="Verdana"/>
        </w:rPr>
      </w:pPr>
      <w:r w:rsidRPr="00780185">
        <w:rPr>
          <w:rFonts w:ascii="Verdana" w:hAnsi="Verdana"/>
        </w:rPr>
        <w:t xml:space="preserve">Podnoszenia jakości pracy przedszkola. </w:t>
      </w:r>
    </w:p>
    <w:p w:rsidR="00FC2F62" w:rsidRDefault="00FC2F62" w:rsidP="00FC2F62">
      <w:pPr>
        <w:pStyle w:val="Nagwek1"/>
        <w:rPr>
          <w:i/>
          <w:sz w:val="28"/>
          <w:szCs w:val="28"/>
        </w:rPr>
      </w:pPr>
    </w:p>
    <w:p w:rsidR="00FC2F62" w:rsidRPr="00686FDA" w:rsidRDefault="00FC2F62" w:rsidP="00FC2F62">
      <w:pPr>
        <w:pStyle w:val="Nagwek1"/>
        <w:rPr>
          <w:i/>
          <w:sz w:val="28"/>
          <w:szCs w:val="28"/>
        </w:rPr>
      </w:pPr>
      <w:r w:rsidRPr="00686FDA">
        <w:rPr>
          <w:sz w:val="28"/>
          <w:szCs w:val="28"/>
        </w:rPr>
        <w:t xml:space="preserve">Rady Pedagogiczne </w:t>
      </w:r>
    </w:p>
    <w:tbl>
      <w:tblPr>
        <w:tblW w:w="145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364"/>
        <w:gridCol w:w="1417"/>
        <w:gridCol w:w="1701"/>
        <w:gridCol w:w="1418"/>
        <w:gridCol w:w="1113"/>
      </w:tblGrid>
      <w:tr w:rsidR="00FC2F62" w:rsidRPr="00686FDA" w:rsidTr="00FC2F62">
        <w:trPr>
          <w:trHeight w:val="300"/>
        </w:trPr>
        <w:tc>
          <w:tcPr>
            <w:tcW w:w="567" w:type="dxa"/>
          </w:tcPr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2F4727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8364" w:type="dxa"/>
          </w:tcPr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2F4727">
              <w:rPr>
                <w:rFonts w:ascii="Verdana" w:hAnsi="Verdana"/>
                <w:b/>
                <w:sz w:val="22"/>
                <w:szCs w:val="22"/>
              </w:rPr>
              <w:t>Forma wspomagania</w:t>
            </w:r>
          </w:p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2F4727">
              <w:rPr>
                <w:rFonts w:ascii="Verdana" w:hAnsi="Verdana"/>
                <w:b/>
                <w:sz w:val="22"/>
                <w:szCs w:val="22"/>
              </w:rPr>
              <w:t>Adresaci</w:t>
            </w:r>
          </w:p>
        </w:tc>
        <w:tc>
          <w:tcPr>
            <w:tcW w:w="1701" w:type="dxa"/>
          </w:tcPr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2F4727">
              <w:rPr>
                <w:rFonts w:ascii="Verdana" w:hAnsi="Verdana"/>
                <w:b/>
                <w:sz w:val="22"/>
                <w:szCs w:val="22"/>
              </w:rPr>
              <w:t>Odpowiedzialny</w:t>
            </w:r>
          </w:p>
        </w:tc>
        <w:tc>
          <w:tcPr>
            <w:tcW w:w="1418" w:type="dxa"/>
          </w:tcPr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2F4727">
              <w:rPr>
                <w:rFonts w:ascii="Verdana" w:hAnsi="Verdana"/>
                <w:b/>
                <w:sz w:val="22"/>
                <w:szCs w:val="22"/>
              </w:rPr>
              <w:t>Termin</w:t>
            </w:r>
          </w:p>
        </w:tc>
        <w:tc>
          <w:tcPr>
            <w:tcW w:w="1113" w:type="dxa"/>
          </w:tcPr>
          <w:p w:rsidR="00FC2F62" w:rsidRPr="002F4727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2F4727">
              <w:rPr>
                <w:rFonts w:ascii="Verdana" w:hAnsi="Verdana"/>
                <w:b/>
                <w:sz w:val="22"/>
                <w:szCs w:val="22"/>
              </w:rPr>
              <w:t>Uwagi</w:t>
            </w:r>
          </w:p>
        </w:tc>
      </w:tr>
      <w:tr w:rsidR="00FC2F62" w:rsidRPr="00686FDA" w:rsidTr="00FC2F62">
        <w:trPr>
          <w:trHeight w:val="240"/>
        </w:trPr>
        <w:tc>
          <w:tcPr>
            <w:tcW w:w="56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8364" w:type="dxa"/>
          </w:tcPr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Organizacja roku szkolnego 2013/14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przedstawienie nowych rozwiązań wynikających z polityki oświatowej państwa i samorządu lokalnego-zapoznanie z nowymi aktami prawa oświatowego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omówienie aktów prawnych obowiązujących i projektowanych regulujących funkcjonowanie placówki, zaplanowanie nowelizacji aktów prawa </w:t>
            </w:r>
            <w:proofErr w:type="spellStart"/>
            <w:r w:rsidRPr="002F4727">
              <w:rPr>
                <w:rFonts w:ascii="Verdana" w:hAnsi="Verdana"/>
                <w:sz w:val="22"/>
                <w:szCs w:val="22"/>
              </w:rPr>
              <w:t>wewnątrzprzedszkolnego</w:t>
            </w:r>
            <w:proofErr w:type="spellEnd"/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przedstawienie zadań do wykonania powstałych w wyniku wniosków z ewaluacji wewnętrznej w roku szkolnym 2009/10- dyrektora przedszkola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przypomnienie wniosków wynikających ze sprawowanego nadzoru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ustalenie zestawu programów wychowania przedszkolnego- zaopiniowanie przez radę pedagogiczną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powołanie, uaktualnianie, zespołów zadaniowych , komisji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dyskusja nad głównymi zadaniami przedszkola w nowym roku </w:t>
            </w: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 xml:space="preserve">szkolnym. Ustalenia zadań do planu pracy oraz problemów do ewaluacji pracy placówki 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omówienie i przedstawieni</w:t>
            </w:r>
            <w:r>
              <w:rPr>
                <w:rFonts w:ascii="Verdana" w:hAnsi="Verdana"/>
                <w:sz w:val="22"/>
                <w:szCs w:val="22"/>
              </w:rPr>
              <w:t>e organizacji roku szkolnego 2013</w:t>
            </w:r>
            <w:r w:rsidRPr="002F4727">
              <w:rPr>
                <w:rFonts w:ascii="Verdana" w:hAnsi="Verdana"/>
                <w:sz w:val="22"/>
                <w:szCs w:val="22"/>
              </w:rPr>
              <w:t>/1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zaopiniowanie przez radę tygodniowego planu zajęć z dziećmi –dokonanie korekt w przydziale godzin i grup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omówienie obowiązującej nauczycieli dokumentacji oraz sposoby jej prowadzenia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realizacja podstawy programowej – zadania i obowiązki nauczycieli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przydział stałych zajęć dla nauczycieli wynikających z potrzeby placówki i arkusza organizacji 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przypomnienie przepisów dotyczących bezpieczeństwa  dzieci i pracowników,; w oparciu o obowiązujące akty prawne, regulaminy i dokumenty funkcjonujące w przedszkolu 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przedstawienie przedszkolnego kalendarza roku (harmonogramy : rad pedagogicznych, zebrań z rodzicami , imprez uroczystości, wycieczek..)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 awans zawodowy nauczycieli- omówienie procedur; wybór opiekuna  stażu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sprawy różne </w:t>
            </w:r>
          </w:p>
          <w:p w:rsidR="00FC2F62" w:rsidRDefault="00FC2F62" w:rsidP="00FC2F62">
            <w:pPr>
              <w:pStyle w:val="Nagwek"/>
              <w:numPr>
                <w:ilvl w:val="2"/>
                <w:numId w:val="18"/>
              </w:numPr>
              <w:tabs>
                <w:tab w:val="clear" w:pos="2508"/>
                <w:tab w:val="clear" w:pos="4536"/>
                <w:tab w:val="clear" w:pos="9072"/>
                <w:tab w:val="num" w:pos="360"/>
                <w:tab w:val="num" w:pos="470"/>
              </w:tabs>
              <w:ind w:left="470" w:hanging="1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uchwały i wnioski</w:t>
            </w:r>
          </w:p>
          <w:p w:rsidR="00FC2F62" w:rsidRPr="00662DF6" w:rsidRDefault="00FC2F62" w:rsidP="00FC2F62">
            <w:pPr>
              <w:pStyle w:val="Nagwek"/>
              <w:tabs>
                <w:tab w:val="clear" w:pos="4536"/>
                <w:tab w:val="clear" w:pos="9072"/>
                <w:tab w:val="num" w:pos="470"/>
              </w:tabs>
              <w:ind w:left="470"/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2F4727">
              <w:rPr>
                <w:rFonts w:ascii="Verdana" w:hAnsi="Verdana"/>
                <w:b/>
                <w:bCs/>
              </w:rPr>
              <w:t>Posi</w:t>
            </w:r>
            <w:r>
              <w:rPr>
                <w:rFonts w:ascii="Verdana" w:hAnsi="Verdana"/>
                <w:b/>
                <w:bCs/>
              </w:rPr>
              <w:t>edzenie analityczno oceniające –plan nadzoru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zatwierdzenie rocznego planu pracy przedszkola i załączników do planu(kalendarz imprez, plan wycieczek, plan współpracy z rodzicami)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przedstawienie planu nadzoru pedagogicznego ,zakresu i szczegółowej tematyki ewaluacji oraz organizacji doskonalenia zawodowego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ustalenie technik i narzędzi badawczych wykorzystywanych podczas realizacji planowanych ewaluacji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wybrnie zespołów nauczycielskich do przeprowadzenia ewaluacji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przekazanie informacji z narady dyrektorów oraz wniosków kuratora ze sprawowanego nadzoru pedagogicznego w ubiegłym roku szkolnym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  <w:r w:rsidRPr="002F4727">
              <w:rPr>
                <w:rFonts w:ascii="Verdana" w:hAnsi="Verdana"/>
                <w:sz w:val="22"/>
                <w:szCs w:val="22"/>
              </w:rPr>
              <w:t>piniowanie nagród dla nauczycieli.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sprawy różne  </w:t>
            </w: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2F4727">
              <w:rPr>
                <w:rFonts w:ascii="Verdana" w:hAnsi="Verdana"/>
                <w:b/>
                <w:bCs/>
              </w:rPr>
              <w:t xml:space="preserve">Posiedzenie analityczno oceniające </w:t>
            </w:r>
            <w:r>
              <w:rPr>
                <w:rFonts w:ascii="Verdana" w:hAnsi="Verdana"/>
                <w:b/>
                <w:bCs/>
              </w:rPr>
              <w:t>–wstępna diagnoza</w:t>
            </w:r>
          </w:p>
          <w:p w:rsidR="00FC2F62" w:rsidRDefault="00FC2F62" w:rsidP="00FC2F62">
            <w:pPr>
              <w:numPr>
                <w:ilvl w:val="0"/>
                <w:numId w:val="24"/>
              </w:numPr>
              <w:spacing w:before="120" w:after="12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w</w:t>
            </w:r>
            <w:r w:rsidRPr="002F4727">
              <w:rPr>
                <w:rFonts w:ascii="Verdana" w:hAnsi="Verdana" w:cs="Tahoma"/>
                <w:sz w:val="22"/>
                <w:szCs w:val="22"/>
              </w:rPr>
              <w:t xml:space="preserve">stępna ocena pedagogiczna dzieci – ustalenie kierunków pracy </w:t>
            </w:r>
            <w:r w:rsidRPr="002F4727">
              <w:rPr>
                <w:rFonts w:ascii="Verdana" w:hAnsi="Verdana" w:cs="Tahoma"/>
                <w:sz w:val="22"/>
                <w:szCs w:val="22"/>
              </w:rPr>
              <w:br/>
              <w:t>w grupach na podstawie przeprowadzonych obserwacji ze szczególnym uwzględnieniem współpracy z logopedą i psychologiem.</w:t>
            </w:r>
          </w:p>
          <w:p w:rsidR="00FC2F62" w:rsidRPr="00662DF6" w:rsidRDefault="00FC2F62" w:rsidP="00FC2F62">
            <w:pPr>
              <w:numPr>
                <w:ilvl w:val="0"/>
                <w:numId w:val="24"/>
              </w:numPr>
              <w:spacing w:before="120" w:after="120"/>
              <w:rPr>
                <w:rFonts w:ascii="Verdana" w:hAnsi="Verdana" w:cs="Tahoma"/>
              </w:rPr>
            </w:pPr>
            <w:r w:rsidRPr="00662DF6">
              <w:rPr>
                <w:rFonts w:ascii="Verdana" w:hAnsi="Verdana"/>
                <w:sz w:val="22"/>
                <w:szCs w:val="22"/>
              </w:rPr>
              <w:t>analiza gotowości dziecka do podjęcia nauki w szkole (diagnoza przedszkolna) – omówienie wyników; opracowanie indywidualnego programu wspomagania i korygowania rozwoju dziecka.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podsumowanie okresu asymilacji w poszczególnych grupach wiekowych.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  <w:r w:rsidRPr="002F4727">
              <w:rPr>
                <w:rFonts w:ascii="Verdana" w:hAnsi="Verdana"/>
                <w:sz w:val="22"/>
                <w:szCs w:val="22"/>
              </w:rPr>
              <w:t>pracowanie oraz omówienie i opiniowanie rocznego planu finansowego przedszkola na rok szkolny 201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przygotowanie narzędzi badawczych</w:t>
            </w: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788"/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2F4727">
              <w:rPr>
                <w:rFonts w:ascii="Verdana" w:hAnsi="Verdana"/>
                <w:b/>
                <w:bCs/>
              </w:rPr>
              <w:t xml:space="preserve">Posiedzenie analityczno oceniające -podsumowanie pracy  po  pierwszym półroczu  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analiza wyników w zakresie nauczania i wychowania w poszczególnych grupach.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przedstawienie wniosków dyrektora wynikających z nadzoru pedagogicznego w tym: 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monitorowania i diagnozowania wybranych obszarów 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badania osiągnięć edukacyjnych dzieci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kontroli 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hospitacji zajęć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dokumentacji przedszkola</w:t>
            </w:r>
          </w:p>
          <w:p w:rsidR="00FC2F62" w:rsidRPr="002F4727" w:rsidRDefault="00FC2F62" w:rsidP="00FC2F62">
            <w:pPr>
              <w:pStyle w:val="Nagwek"/>
              <w:numPr>
                <w:ilvl w:val="2"/>
                <w:numId w:val="20"/>
              </w:numPr>
              <w:tabs>
                <w:tab w:val="clear" w:pos="2160"/>
                <w:tab w:val="clear" w:pos="4536"/>
                <w:tab w:val="clear" w:pos="9072"/>
                <w:tab w:val="num" w:pos="650"/>
              </w:tabs>
              <w:ind w:left="83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wstępna ocena przeprowadzonych diagnoz w zakresie wyznaczonych obszarów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efekty pracy zespołu nauczycielskiego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efekty pracy logopedy i psychologa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realizacja doskonalenia zawodowego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samoocena pracy nauczyciela 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wnioski do dalszej pracy -wskazanie nauczycielom zaleceń do pracy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sprawy różne</w:t>
            </w: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2F4727">
              <w:rPr>
                <w:rFonts w:ascii="Verdana" w:hAnsi="Verdana"/>
                <w:b/>
                <w:bCs/>
              </w:rPr>
              <w:t xml:space="preserve">Posiedzenie analityczno oceniające -podsumowanie pracy  po  drugim  półroczu  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analiza realizacji rocznego planu nadzoru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przedstawienie wniosków dyrektora wynikających z nadzoru pedagogicznego w tym: 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 badania osiągnięć edukacyjnych dzieci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kontroli 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hospitacji zajęć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dokumentacji przedszkola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efekty pracy zespołu nauczycielskiego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sprawozdanie nauczycielek   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efekty pracy logopedy i psychologa</w:t>
            </w:r>
          </w:p>
          <w:p w:rsidR="00FC2F62" w:rsidRPr="002F4727" w:rsidRDefault="00FC2F62" w:rsidP="00FC2F62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wyznaczenie kierunków pracy z </w:t>
            </w:r>
          </w:p>
          <w:p w:rsidR="00FC2F62" w:rsidRPr="002F4727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080"/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    dziećmi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realizacja doskonalenia zawodowego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samoocena pracy nauczyciela 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określenie obszarów wymagających usprawnienia  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wnioski do dalszej pracy i wybór obszarów do dalszego badania  (dyskusja)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zaopiniowanie zestawu programów wychowania przedszkolnego</w:t>
            </w:r>
          </w:p>
          <w:p w:rsidR="00FC2F62" w:rsidRPr="002F4727" w:rsidRDefault="00FC2F62" w:rsidP="00FC2F62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sprawy różne 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dyrektor przedszkola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dyrektor przedszkola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dyrektor przedszkola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dyrektor przedszkola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dyrektor przedszkola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30. 08. 201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do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września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2013</w:t>
            </w:r>
            <w:r w:rsidRPr="002F4727">
              <w:rPr>
                <w:rFonts w:ascii="Verdana" w:hAnsi="Verdana"/>
                <w:sz w:val="22"/>
                <w:szCs w:val="22"/>
              </w:rPr>
              <w:t>r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październ</w:t>
            </w:r>
            <w:r w:rsidRPr="002F4727">
              <w:rPr>
                <w:rFonts w:ascii="Verdana" w:hAnsi="Verdana"/>
                <w:sz w:val="20"/>
                <w:szCs w:val="20"/>
              </w:rPr>
              <w:t>ik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2013</w:t>
            </w:r>
            <w:r w:rsidRPr="002F4727">
              <w:rPr>
                <w:rFonts w:ascii="Verdana" w:hAnsi="Verdana"/>
                <w:sz w:val="22"/>
                <w:szCs w:val="22"/>
              </w:rPr>
              <w:t>r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luty 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2014</w:t>
            </w:r>
            <w:r w:rsidRPr="002F4727">
              <w:rPr>
                <w:rFonts w:ascii="Verdana" w:hAnsi="Verdana"/>
                <w:sz w:val="22"/>
                <w:szCs w:val="22"/>
              </w:rPr>
              <w:t>r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czerwie</w:t>
            </w:r>
            <w:r>
              <w:rPr>
                <w:rFonts w:ascii="Verdana" w:hAnsi="Verdana"/>
                <w:sz w:val="22"/>
                <w:szCs w:val="22"/>
              </w:rPr>
              <w:t>c 2014</w:t>
            </w:r>
            <w:r w:rsidRPr="002F4727">
              <w:rPr>
                <w:rFonts w:ascii="Verdana" w:hAnsi="Verdana"/>
                <w:sz w:val="22"/>
                <w:szCs w:val="22"/>
              </w:rPr>
              <w:t>r</w:t>
            </w:r>
          </w:p>
        </w:tc>
        <w:tc>
          <w:tcPr>
            <w:tcW w:w="1113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</w:tr>
      <w:tr w:rsidR="00FC2F62" w:rsidRPr="00686FDA" w:rsidTr="00FC2F62">
        <w:trPr>
          <w:trHeight w:val="300"/>
        </w:trPr>
        <w:tc>
          <w:tcPr>
            <w:tcW w:w="56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64" w:type="dxa"/>
          </w:tcPr>
          <w:p w:rsidR="00FC2F62" w:rsidRDefault="00FC2F62" w:rsidP="00FC2F62">
            <w:pPr>
              <w:pStyle w:val="NormalnyWeb"/>
              <w:spacing w:before="0" w:after="0"/>
              <w:rPr>
                <w:rFonts w:ascii="Verdana" w:hAnsi="Verdana"/>
                <w:b/>
                <w:bCs/>
              </w:rPr>
            </w:pPr>
          </w:p>
          <w:p w:rsidR="00FC2F62" w:rsidRDefault="00FC2F62" w:rsidP="00FC2F62">
            <w:pPr>
              <w:pStyle w:val="NormalnyWeb"/>
              <w:spacing w:before="0" w:after="0"/>
              <w:rPr>
                <w:rFonts w:ascii="Verdana" w:hAnsi="Verdana"/>
                <w:bCs/>
              </w:rPr>
            </w:pPr>
            <w:r w:rsidRPr="00DF3FA6">
              <w:rPr>
                <w:rFonts w:ascii="Verdana" w:hAnsi="Verdana"/>
                <w:b/>
                <w:bCs/>
              </w:rPr>
              <w:t>Posiedzenie samokształceniowe Rady Pedagogicznej</w:t>
            </w:r>
            <w:r w:rsidRPr="002F4727">
              <w:rPr>
                <w:rFonts w:ascii="Verdana" w:hAnsi="Verdana"/>
                <w:bCs/>
                <w:sz w:val="22"/>
                <w:szCs w:val="22"/>
              </w:rPr>
              <w:t xml:space="preserve"> prowadzone przez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Fundację Dzieci i Młodzieży im A. Komeńskiego </w:t>
            </w:r>
          </w:p>
          <w:p w:rsidR="00FC2F62" w:rsidRDefault="00FC2F62" w:rsidP="00FC2F62">
            <w:pPr>
              <w:pStyle w:val="NormalnyWeb"/>
              <w:spacing w:before="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CELE:</w:t>
            </w:r>
          </w:p>
          <w:p w:rsidR="00FC2F62" w:rsidRPr="006330C8" w:rsidRDefault="00FC2F62" w:rsidP="00FC2F62">
            <w:pPr>
              <w:pStyle w:val="Akapitzlist"/>
              <w:numPr>
                <w:ilvl w:val="0"/>
                <w:numId w:val="37"/>
              </w:numPr>
              <w:rPr>
                <w:rFonts w:ascii="Verdana" w:hAnsi="Verdana"/>
                <w:b/>
              </w:rPr>
            </w:pPr>
            <w:r w:rsidRPr="006330C8">
              <w:rPr>
                <w:rStyle w:val="Pogrubienie"/>
                <w:rFonts w:ascii="Verdana" w:hAnsi="Verdana" w:cs="Arial"/>
                <w:color w:val="000000"/>
              </w:rPr>
              <w:t>Opracowanie zestawu standardów jakości pracy z dziećmi</w:t>
            </w:r>
            <w:r w:rsidRPr="006330C8">
              <w:rPr>
                <w:rFonts w:ascii="Verdana" w:hAnsi="Verdana" w:cs="Arial"/>
                <w:color w:val="000000"/>
              </w:rPr>
              <w:t xml:space="preserve">. ( standardy podstawowe dotyczące)1) </w:t>
            </w:r>
            <w:r w:rsidRPr="006330C8">
              <w:rPr>
                <w:rStyle w:val="Pogrubienie"/>
                <w:rFonts w:ascii="Verdana" w:hAnsi="Verdana" w:cs="Arial"/>
                <w:color w:val="000000"/>
              </w:rPr>
              <w:t>żywienia</w:t>
            </w:r>
            <w:r w:rsidRPr="006330C8">
              <w:rPr>
                <w:rFonts w:ascii="Verdana" w:hAnsi="Verdana" w:cs="Arial"/>
                <w:color w:val="000000"/>
              </w:rPr>
              <w:t xml:space="preserve">, 2) </w:t>
            </w:r>
            <w:r w:rsidRPr="006330C8">
              <w:rPr>
                <w:rStyle w:val="Pogrubienie"/>
                <w:rFonts w:ascii="Verdana" w:hAnsi="Verdana" w:cs="Arial"/>
                <w:color w:val="000000"/>
              </w:rPr>
              <w:t>snu i odpoczynku</w:t>
            </w:r>
            <w:r w:rsidRPr="006330C8">
              <w:rPr>
                <w:rFonts w:ascii="Verdana" w:hAnsi="Verdana" w:cs="Arial"/>
                <w:color w:val="000000"/>
              </w:rPr>
              <w:t xml:space="preserve">, 3) </w:t>
            </w:r>
            <w:r w:rsidRPr="006330C8">
              <w:rPr>
                <w:rStyle w:val="Pogrubienie"/>
                <w:rFonts w:ascii="Verdana" w:hAnsi="Verdana" w:cs="Arial"/>
                <w:color w:val="000000"/>
              </w:rPr>
              <w:t>higieny i korzystania z toalety</w:t>
            </w:r>
            <w:r w:rsidRPr="006330C8">
              <w:rPr>
                <w:rFonts w:ascii="Verdana" w:hAnsi="Verdana" w:cs="Arial"/>
                <w:color w:val="000000"/>
              </w:rPr>
              <w:t xml:space="preserve">, </w:t>
            </w:r>
            <w:r w:rsidRPr="006330C8">
              <w:rPr>
                <w:rFonts w:ascii="Verdana" w:hAnsi="Verdana" w:cs="Arial"/>
                <w:color w:val="000000"/>
              </w:rPr>
              <w:lastRenderedPageBreak/>
              <w:t xml:space="preserve">4) </w:t>
            </w:r>
            <w:r w:rsidRPr="006330C8">
              <w:rPr>
                <w:rStyle w:val="Pogrubienie"/>
                <w:rFonts w:ascii="Verdana" w:hAnsi="Verdana" w:cs="Arial"/>
                <w:color w:val="000000"/>
              </w:rPr>
              <w:t>adaptacji nowych dzieci w przedszkolu</w:t>
            </w:r>
            <w:r w:rsidRPr="006330C8">
              <w:rPr>
                <w:rFonts w:ascii="Verdana" w:hAnsi="Verdana" w:cs="Arial"/>
                <w:color w:val="000000"/>
              </w:rPr>
              <w:t xml:space="preserve"> i 5) </w:t>
            </w:r>
            <w:r w:rsidRPr="006330C8">
              <w:rPr>
                <w:rStyle w:val="Pogrubienie"/>
                <w:rFonts w:ascii="Verdana" w:hAnsi="Verdana" w:cs="Arial"/>
                <w:color w:val="000000"/>
              </w:rPr>
              <w:t>uczestnictwa rodziców w życiu placówki</w:t>
            </w:r>
            <w:r w:rsidRPr="006330C8">
              <w:rPr>
                <w:rFonts w:ascii="Verdana" w:hAnsi="Verdana" w:cs="Arial"/>
                <w:color w:val="000000"/>
              </w:rPr>
              <w:t xml:space="preserve">. </w:t>
            </w:r>
          </w:p>
          <w:p w:rsidR="00FC2F62" w:rsidRDefault="00FC2F62" w:rsidP="00FC2F62">
            <w:pPr>
              <w:pStyle w:val="NormalnyWeb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691B50">
              <w:rPr>
                <w:rFonts w:ascii="Verdana" w:hAnsi="Verdana" w:cs="Arial"/>
                <w:color w:val="333333"/>
                <w:sz w:val="20"/>
                <w:szCs w:val="20"/>
              </w:rPr>
              <w:t>Wypracowanie tzw. standardów minimalnych: precyzyjnie i krótko sformułowanych wymogów określających granicę między tzw. jakością dopuszczalną a niedopuszczalną. Każdy standard dotyczy jednego, konkretnego obszaru. Innymi słowy, standard mówi o tym, co przedszkole powinno w danym obszarze zapewnić</w:t>
            </w:r>
          </w:p>
          <w:p w:rsidR="00FC2F62" w:rsidRPr="00691B50" w:rsidRDefault="00FC2F62" w:rsidP="00FC2F62">
            <w:pPr>
              <w:pStyle w:val="Normalny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</w:t>
            </w:r>
            <w:r w:rsidRPr="00691B50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określić spójny i jednolity stosunek całego zespołu przedszkola w zakresie zaspokajania potrzeb dzieci,</w:t>
            </w:r>
          </w:p>
          <w:p w:rsidR="00FC2F62" w:rsidRPr="00691B50" w:rsidRDefault="00FC2F62" w:rsidP="00FC2F62">
            <w:pPr>
              <w:pStyle w:val="NormalnyWeb"/>
              <w:numPr>
                <w:ilvl w:val="0"/>
                <w:numId w:val="38"/>
              </w:numPr>
              <w:spacing w:before="0" w:after="0"/>
              <w:ind w:left="0" w:hanging="3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91B50">
              <w:rPr>
                <w:rFonts w:ascii="Verdana" w:hAnsi="Verdana" w:cs="Arial"/>
                <w:color w:val="333333"/>
                <w:sz w:val="20"/>
                <w:szCs w:val="20"/>
              </w:rPr>
              <w:t xml:space="preserve">  </w:t>
            </w:r>
            <w:r>
              <w:rPr>
                <w:rFonts w:ascii="Verdana" w:hAnsi="Verdana" w:cs="Arial"/>
                <w:color w:val="333333"/>
                <w:sz w:val="20"/>
                <w:szCs w:val="20"/>
              </w:rPr>
              <w:t>-</w:t>
            </w:r>
            <w:r w:rsidRPr="00691B50">
              <w:rPr>
                <w:rFonts w:ascii="Verdana" w:hAnsi="Verdana" w:cs="Arial"/>
                <w:color w:val="333333"/>
                <w:sz w:val="20"/>
                <w:szCs w:val="20"/>
              </w:rPr>
              <w:t>przeprowadzić analizę aktualnej sytuacji w placówce dotyczącej realizacji potrzeb dzieci i określić schematy poznawcze i wychowawcze dotyczące funkcjonowania dziecka w przedszkolu,</w:t>
            </w:r>
          </w:p>
          <w:p w:rsidR="00FC2F62" w:rsidRPr="00691B50" w:rsidRDefault="00FC2F62" w:rsidP="00FC2F62">
            <w:pPr>
              <w:pStyle w:val="NormalnyWeb"/>
              <w:numPr>
                <w:ilvl w:val="0"/>
                <w:numId w:val="38"/>
              </w:numPr>
              <w:spacing w:before="0" w:after="0"/>
              <w:ind w:left="0" w:hanging="35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</w:t>
            </w:r>
            <w:r w:rsidRPr="00691B50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określić zmiany konieczne do wprowadzenia w placówce, aby lepiej zaspokajać podstawowe potrzeby dzieci,</w:t>
            </w:r>
          </w:p>
          <w:p w:rsidR="00FC2F62" w:rsidRPr="00F96AD1" w:rsidRDefault="00FC2F62" w:rsidP="00FC2F62">
            <w:pPr>
              <w:pStyle w:val="NormalnyWeb"/>
              <w:numPr>
                <w:ilvl w:val="0"/>
                <w:numId w:val="38"/>
              </w:numPr>
              <w:spacing w:before="0" w:after="0"/>
              <w:ind w:left="0" w:hanging="35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</w:rPr>
              <w:t>-</w:t>
            </w:r>
            <w:r w:rsidRPr="00691B50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przeprowadzić warsztaty z rodzicami dotyczące zaspokajania potrzeb dzieci w przedszkolu,</w:t>
            </w:r>
            <w:r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</w:p>
          <w:p w:rsidR="00FC2F62" w:rsidRPr="005724E5" w:rsidRDefault="00FC2F62" w:rsidP="00FC2F62">
            <w:r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  <w:r w:rsidRPr="00691B50">
              <w:rPr>
                <w:rFonts w:ascii="Verdana" w:hAnsi="Verdana"/>
                <w:color w:val="333333"/>
                <w:sz w:val="20"/>
                <w:szCs w:val="20"/>
              </w:rPr>
              <w:t>opracować materiały informacyjne dla rodziców na temat 5 podstawowych standardów</w:t>
            </w:r>
          </w:p>
          <w:p w:rsidR="00FC2F62" w:rsidRDefault="00FC2F62" w:rsidP="00FC2F62">
            <w:pPr>
              <w:pStyle w:val="Nagwek"/>
              <w:rPr>
                <w:rFonts w:ascii="Verdana" w:hAnsi="Verdana"/>
                <w:b/>
                <w:bCs/>
              </w:rPr>
            </w:pPr>
          </w:p>
          <w:p w:rsidR="00FC2F62" w:rsidRDefault="00FC2F62" w:rsidP="00FC2F62">
            <w:pPr>
              <w:pStyle w:val="Nagwek"/>
              <w:rPr>
                <w:rFonts w:ascii="Verdana" w:hAnsi="Verdana"/>
                <w:b/>
                <w:bCs/>
              </w:rPr>
            </w:pPr>
            <w:r w:rsidRPr="00DF3FA6">
              <w:rPr>
                <w:rFonts w:ascii="Verdana" w:hAnsi="Verdana"/>
                <w:b/>
                <w:bCs/>
              </w:rPr>
              <w:t xml:space="preserve">Posiedzenie samokształceniowe Rady Pedagogicznej </w:t>
            </w:r>
            <w:r w:rsidRPr="002F4727">
              <w:rPr>
                <w:rFonts w:ascii="Verdana" w:hAnsi="Verdana"/>
                <w:bCs/>
                <w:sz w:val="22"/>
                <w:szCs w:val="22"/>
              </w:rPr>
              <w:t xml:space="preserve">prowadzone przez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KLANZE</w:t>
            </w:r>
            <w:r w:rsidRPr="00CE794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</w:rPr>
              <w:t>„Jak zorganizować imprezę dla dużej grupy „cz II</w:t>
            </w:r>
          </w:p>
          <w:p w:rsidR="00FC2F62" w:rsidRDefault="00FC2F62" w:rsidP="00FC2F62">
            <w:pPr>
              <w:pStyle w:val="Nagwek"/>
              <w:rPr>
                <w:rFonts w:ascii="Verdana" w:hAnsi="Verdana"/>
                <w:b/>
                <w:bCs/>
              </w:rPr>
            </w:pPr>
          </w:p>
          <w:p w:rsidR="00FC2F62" w:rsidRPr="006330C8" w:rsidRDefault="00FC2F62" w:rsidP="00FC2F62">
            <w:pPr>
              <w:pStyle w:val="Nagwek"/>
              <w:rPr>
                <w:rFonts w:ascii="Verdana" w:hAnsi="Verdana"/>
                <w:b/>
                <w:bCs/>
              </w:rPr>
            </w:pPr>
            <w:r w:rsidRPr="006330C8">
              <w:rPr>
                <w:rFonts w:ascii="Verdana" w:hAnsi="Verdana"/>
                <w:sz w:val="22"/>
                <w:szCs w:val="22"/>
              </w:rPr>
              <w:t>W programie z</w:t>
            </w:r>
            <w:r>
              <w:rPr>
                <w:rFonts w:ascii="Verdana" w:hAnsi="Verdana"/>
                <w:sz w:val="22"/>
                <w:szCs w:val="22"/>
              </w:rPr>
              <w:t xml:space="preserve">abawy fabularyzowane </w:t>
            </w:r>
            <w:r w:rsidRPr="006330C8">
              <w:rPr>
                <w:rFonts w:ascii="Verdana" w:hAnsi="Verdana"/>
                <w:sz w:val="22"/>
                <w:szCs w:val="22"/>
              </w:rPr>
              <w:t xml:space="preserve"> "</w:t>
            </w:r>
            <w:proofErr w:type="spellStart"/>
            <w:r w:rsidRPr="006330C8">
              <w:rPr>
                <w:rFonts w:ascii="Verdana" w:hAnsi="Verdana"/>
                <w:sz w:val="22"/>
                <w:szCs w:val="22"/>
              </w:rPr>
              <w:t>Chaosja</w:t>
            </w:r>
            <w:proofErr w:type="spellEnd"/>
            <w:r w:rsidRPr="006330C8">
              <w:rPr>
                <w:rFonts w:ascii="Verdana" w:hAnsi="Verdana"/>
                <w:sz w:val="22"/>
                <w:szCs w:val="22"/>
              </w:rPr>
              <w:t xml:space="preserve"> i Normalia", prezentacja i przygotowanie do organizacji imprezy plenerowej, realizacja scenariusza "impreza na hasło". "Metody integracyjne w pracy z grupą - wprowadzenie do pedagogiki zabawy".</w:t>
            </w:r>
          </w:p>
          <w:p w:rsidR="00FC2F62" w:rsidRPr="00D65F5F" w:rsidRDefault="00FC2F62" w:rsidP="00FC2F62">
            <w:pPr>
              <w:pStyle w:val="Nagwek"/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wszyscy nauczyciele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FC2F62" w:rsidRDefault="00FC2F62" w:rsidP="00FC2F62">
            <w:pPr>
              <w:rPr>
                <w:rFonts w:ascii="Verdana" w:hAnsi="Verdana"/>
                <w:noProof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  <w:noProof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  <w:noProof/>
              </w:rPr>
            </w:pPr>
            <w:r w:rsidRPr="002F4727">
              <w:rPr>
                <w:rFonts w:ascii="Verdana" w:hAnsi="Verdana"/>
                <w:noProof/>
                <w:sz w:val="22"/>
                <w:szCs w:val="22"/>
              </w:rPr>
              <w:t>Wykładowca</w:t>
            </w:r>
            <w:r>
              <w:rPr>
                <w:rFonts w:ascii="Verdana" w:hAnsi="Verdana"/>
                <w:noProof/>
                <w:sz w:val="22"/>
                <w:szCs w:val="22"/>
              </w:rPr>
              <w:t>: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  <w:noProof/>
              </w:rPr>
            </w:pPr>
            <w:r w:rsidRPr="002F4727">
              <w:rPr>
                <w:rFonts w:ascii="Verdana" w:hAnsi="Verdana"/>
                <w:noProof/>
                <w:sz w:val="22"/>
                <w:szCs w:val="22"/>
              </w:rPr>
              <w:t>Wykładowca</w:t>
            </w:r>
          </w:p>
          <w:p w:rsidR="00FC2F62" w:rsidRPr="002F4727" w:rsidRDefault="00FC2F62" w:rsidP="00FC2F62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Agnieszka Górska 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listopad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2013</w:t>
            </w:r>
            <w:r w:rsidRPr="002F4727">
              <w:rPr>
                <w:rFonts w:ascii="Verdana" w:hAnsi="Verdana"/>
                <w:sz w:val="22"/>
                <w:szCs w:val="22"/>
              </w:rPr>
              <w:t>r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marzec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2014</w:t>
            </w:r>
            <w:r w:rsidRPr="002F4727">
              <w:rPr>
                <w:rFonts w:ascii="Verdana" w:hAnsi="Verdana"/>
                <w:sz w:val="22"/>
                <w:szCs w:val="22"/>
              </w:rPr>
              <w:t>r</w:t>
            </w:r>
          </w:p>
        </w:tc>
        <w:tc>
          <w:tcPr>
            <w:tcW w:w="1113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</w:tr>
      <w:tr w:rsidR="00FC2F62" w:rsidRPr="00686FDA" w:rsidTr="00FC2F62">
        <w:trPr>
          <w:trHeight w:val="390"/>
        </w:trPr>
        <w:tc>
          <w:tcPr>
            <w:tcW w:w="56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8364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DF3FA6" w:rsidRDefault="00FC2F62" w:rsidP="00FC2F62">
            <w:pPr>
              <w:rPr>
                <w:rFonts w:ascii="Verdana" w:hAnsi="Verdana"/>
                <w:b/>
              </w:rPr>
            </w:pPr>
            <w:r w:rsidRPr="00DF3FA6">
              <w:rPr>
                <w:rFonts w:ascii="Verdana" w:hAnsi="Verdana"/>
                <w:b/>
              </w:rPr>
              <w:t>Szkolenia wewnętrzne w ramach WDN:</w:t>
            </w:r>
          </w:p>
          <w:p w:rsidR="00FC2F62" w:rsidRPr="00FE20A2" w:rsidRDefault="00FC2F62" w:rsidP="00FC2F62">
            <w:pPr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FE20A2">
              <w:rPr>
                <w:rFonts w:ascii="Verdana" w:hAnsi="Verdana"/>
                <w:sz w:val="22"/>
                <w:szCs w:val="22"/>
              </w:rPr>
              <w:t>Dokumentacja przedszkolna i prawidłowe jej prowadzenie po zmianach prawa.</w:t>
            </w:r>
          </w:p>
          <w:p w:rsidR="00FC2F62" w:rsidRPr="00FE20A2" w:rsidRDefault="00FC2F62" w:rsidP="00FC2F62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047A3E">
              <w:rPr>
                <w:rFonts w:ascii="Verdana" w:hAnsi="Verdana" w:cs="Times New Roman"/>
                <w:sz w:val="22"/>
                <w:szCs w:val="22"/>
              </w:rPr>
              <w:t>plany nauczania;</w:t>
            </w:r>
          </w:p>
          <w:p w:rsidR="00FC2F62" w:rsidRPr="00FE20A2" w:rsidRDefault="00FC2F62" w:rsidP="00FC2F62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047A3E">
              <w:rPr>
                <w:rFonts w:ascii="Verdana" w:hAnsi="Verdana" w:cs="Times New Roman"/>
                <w:sz w:val="22"/>
                <w:szCs w:val="22"/>
              </w:rPr>
              <w:lastRenderedPageBreak/>
              <w:t>wpływ kierunków rozwoju polityki ed</w:t>
            </w:r>
            <w:r w:rsidRPr="00FE20A2">
              <w:rPr>
                <w:rFonts w:ascii="Verdana" w:hAnsi="Verdana" w:cs="Times New Roman"/>
                <w:sz w:val="22"/>
                <w:szCs w:val="22"/>
              </w:rPr>
              <w:t xml:space="preserve">ukacyjnej państwa na planowanie </w:t>
            </w:r>
            <w:r w:rsidRPr="00047A3E">
              <w:rPr>
                <w:rFonts w:ascii="Verdana" w:hAnsi="Verdana" w:cs="Times New Roman"/>
                <w:sz w:val="22"/>
                <w:szCs w:val="22"/>
              </w:rPr>
              <w:t>i organizowanie pracy dydaktycznej i wychowawczej</w:t>
            </w:r>
            <w:r w:rsidRPr="00FE20A2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Pr="00047A3E">
              <w:rPr>
                <w:rFonts w:ascii="Verdana" w:hAnsi="Verdana" w:cs="Times New Roman"/>
                <w:sz w:val="22"/>
                <w:szCs w:val="22"/>
              </w:rPr>
              <w:t>działalność zespołowa nauczycieli;</w:t>
            </w:r>
          </w:p>
          <w:p w:rsidR="00FC2F62" w:rsidRPr="00FE20A2" w:rsidRDefault="00FC2F62" w:rsidP="00FC2F62">
            <w:pPr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047A3E">
              <w:rPr>
                <w:rFonts w:ascii="Verdana" w:hAnsi="Verdana" w:cs="Times New Roman"/>
                <w:sz w:val="22"/>
                <w:szCs w:val="22"/>
              </w:rPr>
              <w:t xml:space="preserve">zalecane sposoby i warunki realizacji podstawy </w:t>
            </w:r>
            <w:proofErr w:type="spellStart"/>
            <w:r w:rsidRPr="00047A3E">
              <w:rPr>
                <w:rFonts w:ascii="Verdana" w:hAnsi="Verdana" w:cs="Times New Roman"/>
                <w:sz w:val="22"/>
                <w:szCs w:val="22"/>
              </w:rPr>
              <w:t>programowej,</w:t>
            </w:r>
            <w:r w:rsidRPr="00FE20A2">
              <w:rPr>
                <w:rFonts w:ascii="Verdana" w:hAnsi="Verdana"/>
                <w:sz w:val="22"/>
                <w:szCs w:val="22"/>
              </w:rPr>
              <w:t>nowe</w:t>
            </w:r>
            <w:proofErr w:type="spellEnd"/>
            <w:r w:rsidRPr="00FE20A2">
              <w:rPr>
                <w:rFonts w:ascii="Verdana" w:hAnsi="Verdana"/>
                <w:sz w:val="22"/>
                <w:szCs w:val="22"/>
              </w:rPr>
              <w:t xml:space="preserve"> zasady udzielania pomocy psychologiczno – pedagogicznej</w:t>
            </w:r>
          </w:p>
          <w:p w:rsidR="00FC2F62" w:rsidRPr="00FE20A2" w:rsidRDefault="00FC2F62" w:rsidP="00FC2F62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Verdana" w:hAnsi="Verdana"/>
              </w:rPr>
            </w:pPr>
            <w:r w:rsidRPr="00FE20A2">
              <w:rPr>
                <w:rFonts w:ascii="Verdana" w:hAnsi="Verdana"/>
              </w:rPr>
              <w:t xml:space="preserve">Omówienie i interpretacja wybranych zapisów statutu przedszkola </w:t>
            </w:r>
          </w:p>
          <w:p w:rsidR="00FC2F62" w:rsidRPr="00FE20A2" w:rsidRDefault="00FC2F62" w:rsidP="00FC2F62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Verdana" w:hAnsi="Verdana"/>
                <w:b/>
              </w:rPr>
            </w:pPr>
            <w:r w:rsidRPr="00FE20A2">
              <w:rPr>
                <w:rFonts w:ascii="Verdana" w:hAnsi="Verdana" w:cs="Calibri"/>
              </w:rPr>
              <w:t>Tworzenie prezentacji multimedialnych jako podstawowy warsztat pracy nowoczesnego Nauczyciela</w:t>
            </w:r>
          </w:p>
          <w:p w:rsidR="00FC2F62" w:rsidRPr="000E4D84" w:rsidRDefault="00FC2F62" w:rsidP="00FC2F62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Verdana" w:hAnsi="Verdana"/>
                <w:b/>
              </w:rPr>
            </w:pPr>
            <w:r w:rsidRPr="00FE20A2">
              <w:rPr>
                <w:rFonts w:ascii="Verdana" w:hAnsi="Verdana"/>
              </w:rPr>
              <w:t>Obowiązki nauczycieli w szczególności związane z zapewnieniem bezpieczeństwa i opieki (wycieczki, imprezy).</w:t>
            </w:r>
          </w:p>
          <w:p w:rsidR="00FC2F62" w:rsidRPr="000E4D84" w:rsidRDefault="00FC2F62" w:rsidP="00FC2F62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Verdana" w:hAnsi="Verdana"/>
                <w:b/>
              </w:rPr>
            </w:pPr>
            <w:r w:rsidRPr="000E4D84">
              <w:rPr>
                <w:rFonts w:ascii="Verdana" w:hAnsi="Verdana"/>
              </w:rPr>
              <w:t>Ewaluacja w roku szkolnym 2013/2014 /po zmianie/</w:t>
            </w:r>
          </w:p>
          <w:p w:rsidR="00FC2F62" w:rsidRPr="00047A3E" w:rsidRDefault="00FC2F62" w:rsidP="00FC2F6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047A3E">
              <w:rPr>
                <w:rFonts w:ascii="Verdana" w:hAnsi="Verdana"/>
                <w:sz w:val="22"/>
                <w:szCs w:val="22"/>
              </w:rPr>
              <w:t>Kryteria wymagań na poziomie podstawowym i wysokim.</w:t>
            </w:r>
          </w:p>
          <w:p w:rsidR="00FC2F62" w:rsidRDefault="00FC2F62" w:rsidP="00FC2F6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047A3E">
              <w:rPr>
                <w:rFonts w:ascii="Verdana" w:hAnsi="Verdana"/>
                <w:sz w:val="22"/>
                <w:szCs w:val="22"/>
              </w:rPr>
              <w:t>Planowanie i projektowanie ewaluacji wewnętrznej.</w:t>
            </w:r>
          </w:p>
          <w:p w:rsidR="00FC2F62" w:rsidRPr="000E4D84" w:rsidRDefault="00FC2F62" w:rsidP="00FC2F62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Verdana" w:hAnsi="Verdana" w:cs="Times New Roman"/>
              </w:rPr>
            </w:pPr>
            <w:r w:rsidRPr="00047A3E">
              <w:rPr>
                <w:rFonts w:ascii="Verdana" w:hAnsi="Verdana" w:cs="Times New Roman"/>
                <w:sz w:val="22"/>
                <w:szCs w:val="22"/>
              </w:rPr>
              <w:t>Zadania nauczyciela wychowania przedszkolnego wynikające z podstawy programowej, wobec dziecka pięcioletniego;</w:t>
            </w:r>
          </w:p>
        </w:tc>
        <w:tc>
          <w:tcPr>
            <w:tcW w:w="141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wybrane grupy nauczycieli</w:t>
            </w:r>
          </w:p>
        </w:tc>
        <w:tc>
          <w:tcPr>
            <w:tcW w:w="1701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 lider WDN</w:t>
            </w:r>
          </w:p>
        </w:tc>
        <w:tc>
          <w:tcPr>
            <w:tcW w:w="1418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zgodnie z planem WDN</w:t>
            </w:r>
          </w:p>
        </w:tc>
        <w:tc>
          <w:tcPr>
            <w:tcW w:w="1113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</w:tr>
      <w:tr w:rsidR="00FC2F62" w:rsidRPr="00686FDA" w:rsidTr="00FC2F62">
        <w:trPr>
          <w:trHeight w:val="390"/>
        </w:trPr>
        <w:tc>
          <w:tcPr>
            <w:tcW w:w="56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lastRenderedPageBreak/>
              <w:t>4.</w:t>
            </w:r>
          </w:p>
        </w:tc>
        <w:tc>
          <w:tcPr>
            <w:tcW w:w="8364" w:type="dxa"/>
          </w:tcPr>
          <w:p w:rsidR="00FC2F62" w:rsidRPr="00DF3FA6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color w:val="000000"/>
              </w:rPr>
            </w:pPr>
            <w:r w:rsidRPr="00DF3FA6">
              <w:rPr>
                <w:rFonts w:ascii="Verdana" w:hAnsi="Verdana"/>
                <w:b/>
                <w:bCs/>
                <w:color w:val="000000"/>
              </w:rPr>
              <w:t>Zapewnienie nauczycielom bieżącej informacji o aktualnych problemach oświatowych i przepisach</w:t>
            </w:r>
          </w:p>
          <w:p w:rsidR="00FC2F62" w:rsidRPr="002F4727" w:rsidRDefault="00FC2F62" w:rsidP="00FC2F62">
            <w:pPr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omawianie wybranych zagadnień na radach pedagogicznych </w:t>
            </w:r>
          </w:p>
          <w:p w:rsidR="00FC2F62" w:rsidRPr="002F4727" w:rsidRDefault="00FC2F62" w:rsidP="00FC2F62">
            <w:pPr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bieżące informowanie o pojawiających się uregulowaniach prawnych</w:t>
            </w:r>
          </w:p>
          <w:p w:rsidR="00FC2F62" w:rsidRPr="002F4727" w:rsidRDefault="00FC2F62" w:rsidP="00FC2F62">
            <w:pPr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o</w:t>
            </w:r>
            <w:r w:rsidRPr="002F4727">
              <w:rPr>
                <w:rFonts w:ascii="Verdana" w:hAnsi="Verdana"/>
                <w:sz w:val="22"/>
                <w:szCs w:val="22"/>
              </w:rPr>
              <w:t>pracowanie, wdrożenie i zapoznanie nauczycieli z procedurami postępowania w konkretnych sprawach</w:t>
            </w:r>
          </w:p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 xml:space="preserve"> wszyscy nauczyciele </w:t>
            </w:r>
          </w:p>
        </w:tc>
        <w:tc>
          <w:tcPr>
            <w:tcW w:w="1701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dyrektor</w:t>
            </w:r>
          </w:p>
        </w:tc>
        <w:tc>
          <w:tcPr>
            <w:tcW w:w="1418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  <w:r w:rsidRPr="002F4727">
              <w:rPr>
                <w:rFonts w:ascii="Verdana" w:hAnsi="Verdana"/>
                <w:sz w:val="22"/>
                <w:szCs w:val="22"/>
              </w:rPr>
              <w:t>wg potrzeb</w:t>
            </w:r>
          </w:p>
        </w:tc>
        <w:tc>
          <w:tcPr>
            <w:tcW w:w="1113" w:type="dxa"/>
          </w:tcPr>
          <w:p w:rsidR="00FC2F62" w:rsidRPr="002F4727" w:rsidRDefault="00FC2F62" w:rsidP="00FC2F62">
            <w:pPr>
              <w:rPr>
                <w:rFonts w:ascii="Verdana" w:hAnsi="Verdana"/>
              </w:rPr>
            </w:pPr>
          </w:p>
        </w:tc>
      </w:tr>
    </w:tbl>
    <w:p w:rsidR="00FC2F62" w:rsidRPr="006330C8" w:rsidRDefault="00FC2F62" w:rsidP="00FC2F62"/>
    <w:p w:rsidR="00FC2F62" w:rsidRPr="00686FDA" w:rsidRDefault="00FC2F62" w:rsidP="00FC2F62">
      <w:pPr>
        <w:pStyle w:val="Nagwek1"/>
        <w:rPr>
          <w:i/>
          <w:sz w:val="28"/>
          <w:szCs w:val="28"/>
        </w:rPr>
      </w:pPr>
      <w:r w:rsidRPr="00686FDA">
        <w:rPr>
          <w:sz w:val="28"/>
          <w:szCs w:val="28"/>
        </w:rPr>
        <w:lastRenderedPageBreak/>
        <w:t xml:space="preserve">Szkolenia </w:t>
      </w:r>
    </w:p>
    <w:tbl>
      <w:tblPr>
        <w:tblW w:w="1460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2693"/>
        <w:gridCol w:w="1843"/>
        <w:gridCol w:w="1701"/>
      </w:tblGrid>
      <w:tr w:rsidR="00FC2F62" w:rsidRPr="00686FDA" w:rsidTr="00FC2F62">
        <w:trPr>
          <w:cantSplit/>
          <w:trHeight w:val="956"/>
        </w:trPr>
        <w:tc>
          <w:tcPr>
            <w:tcW w:w="8364" w:type="dxa"/>
          </w:tcPr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bookmarkStart w:id="0" w:name="_Hlk253762998"/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Forma wspomagania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  <w:sz w:val="22"/>
              </w:rPr>
              <w:t>tematyka szkoleń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  <w:sz w:val="22"/>
              </w:rPr>
              <w:t>nauczyciel</w:t>
            </w: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  <w:sz w:val="22"/>
              </w:rPr>
              <w:t>uwagi</w:t>
            </w:r>
          </w:p>
        </w:tc>
      </w:tr>
      <w:bookmarkEnd w:id="0"/>
      <w:tr w:rsidR="00FC2F62" w:rsidRPr="00686FDA" w:rsidTr="00FC2F62">
        <w:trPr>
          <w:cantSplit/>
          <w:trHeight w:val="1066"/>
        </w:trPr>
        <w:tc>
          <w:tcPr>
            <w:tcW w:w="8364" w:type="dxa"/>
            <w:vMerge w:val="restart"/>
            <w:noWrap/>
            <w:vAlign w:val="bottom"/>
          </w:tcPr>
          <w:p w:rsidR="00FC2F62" w:rsidRPr="00D65F5F" w:rsidRDefault="00FC2F62" w:rsidP="00FC2F62">
            <w:pPr>
              <w:rPr>
                <w:rFonts w:ascii="Verdana" w:hAnsi="Verdana"/>
                <w:b/>
              </w:rPr>
            </w:pPr>
            <w:r w:rsidRPr="00D65F5F">
              <w:rPr>
                <w:rFonts w:ascii="Verdana" w:hAnsi="Verdana"/>
                <w:b/>
                <w:sz w:val="22"/>
                <w:szCs w:val="22"/>
              </w:rPr>
              <w:t>Delegowanie nauczycieli na zewnętrzne formy doskonalenia</w:t>
            </w:r>
          </w:p>
          <w:p w:rsidR="00FC2F62" w:rsidRPr="00D65F5F" w:rsidRDefault="00FC2F62" w:rsidP="00FC2F62">
            <w:pPr>
              <w:rPr>
                <w:rFonts w:ascii="Verdana" w:hAnsi="Verdana"/>
              </w:rPr>
            </w:pPr>
          </w:p>
          <w:p w:rsidR="00FC2F62" w:rsidRPr="00C3285E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wytyczenie potrzeb przedszkola w zakresie doskonalenia zgodnie z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programem rozwoju placówki i indywidualnymi planami rozwoju nauczycieli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dostarczanie informacji o możliwościach doskonalenia zawodowego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zapewnienie doradztwa i pomocy metodycznej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zapewnienie dostępu do literatury pedagogicznej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>upowszechnianie i wdrażanie skutecznych rozwiązań,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służących realizacji przyjętych zadań i osiąganiu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>zamierzonych celów, upowszechnianie przykładów dobrej praktyki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wykorzystanie procedur postępowania przy stopniach awansu zawodowego do kierowania doskonaleniem zawodowym </w:t>
            </w:r>
          </w:p>
          <w:p w:rsidR="00FC2F62" w:rsidRPr="00D65F5F" w:rsidRDefault="00FC2F62" w:rsidP="00FC2F62">
            <w:pPr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color w:val="000000"/>
                <w:sz w:val="22"/>
                <w:szCs w:val="22"/>
              </w:rPr>
              <w:t xml:space="preserve"> ułatwianie nauczycielom podjęcia doskonalenia przez odpowiednią organizację zajęć i przydział obowiązków </w:t>
            </w:r>
          </w:p>
          <w:p w:rsidR="00FC2F62" w:rsidRPr="00D65F5F" w:rsidRDefault="00FC2F62" w:rsidP="00FC2F62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D65F5F">
              <w:rPr>
                <w:rFonts w:ascii="Verdana" w:hAnsi="Verdana"/>
                <w:sz w:val="22"/>
                <w:szCs w:val="22"/>
              </w:rPr>
              <w:t>dofinansowanie doskonalenia zawodowego</w:t>
            </w: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  <w:gridSpan w:val="3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  <w:bCs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</w:rPr>
              <w:t xml:space="preserve">KURSY  DOSKONALĄCE 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C2F62" w:rsidRPr="00686FDA" w:rsidTr="00FC2F62">
        <w:trPr>
          <w:cantSplit/>
          <w:trHeight w:val="688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Dokumentacja dyrektora przedszkola , organizacja pracy </w:t>
            </w: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dyrektor</w:t>
            </w: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  <w:tr w:rsidR="00FC2F62" w:rsidRPr="00686FDA" w:rsidTr="00FC2F62">
        <w:trPr>
          <w:cantSplit/>
          <w:trHeight w:val="1351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„Metody integracyjne w pracy z grupą - wprowadzenie do pedagogiki zabawy”</w:t>
            </w: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M.Telak</w:t>
            </w:r>
            <w:proofErr w:type="spellEnd"/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</w:t>
            </w:r>
            <w:r w:rsidRPr="00686FDA">
              <w:rPr>
                <w:rFonts w:ascii="Verdana" w:hAnsi="Verdana"/>
                <w:sz w:val="20"/>
              </w:rPr>
              <w:t>.Czarnowska</w:t>
            </w:r>
            <w:proofErr w:type="spellEnd"/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Propozycje </w:t>
            </w:r>
            <w:r w:rsidRPr="00686FDA">
              <w:rPr>
                <w:rFonts w:ascii="Verdana" w:hAnsi="Verdana"/>
                <w:b/>
                <w:bCs/>
                <w:sz w:val="20"/>
              </w:rPr>
              <w:t>KLANZY</w:t>
            </w:r>
          </w:p>
        </w:tc>
      </w:tr>
      <w:tr w:rsidR="00FC2F62" w:rsidRPr="00686FDA" w:rsidTr="00FC2F62">
        <w:trPr>
          <w:cantSplit/>
          <w:trHeight w:val="1215"/>
        </w:trPr>
        <w:tc>
          <w:tcPr>
            <w:tcW w:w="8364" w:type="dxa"/>
            <w:vMerge/>
            <w:tcBorders>
              <w:bottom w:val="double" w:sz="4" w:space="0" w:color="auto"/>
            </w:tcBorders>
            <w:textDirection w:val="btLr"/>
          </w:tcPr>
          <w:p w:rsidR="00FC2F62" w:rsidRPr="00686FDA" w:rsidRDefault="00FC2F62" w:rsidP="00FC2F62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C2F62" w:rsidRPr="00686FDA" w:rsidRDefault="00FC2F62" w:rsidP="00FC2F62">
            <w:pPr>
              <w:pStyle w:val="Nagwek"/>
              <w:ind w:left="36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Kursy organizowane przez metodyka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zainteresowań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  <w:tr w:rsidR="00FC2F62" w:rsidRPr="00686FDA" w:rsidTr="00FC2F62">
        <w:trPr>
          <w:cantSplit/>
          <w:trHeight w:val="234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C2F62" w:rsidRPr="00686FDA" w:rsidRDefault="00FC2F62" w:rsidP="00FC2F62">
            <w:pPr>
              <w:pStyle w:val="Nagwek"/>
              <w:ind w:left="36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bCs/>
                <w:sz w:val="20"/>
                <w:szCs w:val="20"/>
              </w:rPr>
              <w:t xml:space="preserve">Aktywność muzyczno - ruchowa </w:t>
            </w:r>
            <w:r w:rsidRPr="00686FDA">
              <w:rPr>
                <w:rFonts w:ascii="Verdana" w:hAnsi="Verdana"/>
                <w:bCs/>
                <w:sz w:val="20"/>
                <w:szCs w:val="20"/>
              </w:rPr>
              <w:br/>
              <w:t xml:space="preserve">- na podstawie metody aktywnego słuchania muzyki według </w:t>
            </w:r>
            <w:proofErr w:type="spellStart"/>
            <w:r w:rsidRPr="00686FDA">
              <w:rPr>
                <w:rFonts w:ascii="Verdana" w:hAnsi="Verdana"/>
                <w:bCs/>
                <w:sz w:val="20"/>
                <w:szCs w:val="20"/>
              </w:rPr>
              <w:t>Batii</w:t>
            </w:r>
            <w:proofErr w:type="spellEnd"/>
            <w:r w:rsidRPr="00686FDA">
              <w:rPr>
                <w:rFonts w:ascii="Verdana" w:hAnsi="Verdana"/>
                <w:bCs/>
                <w:sz w:val="20"/>
                <w:szCs w:val="20"/>
              </w:rPr>
              <w:t xml:space="preserve"> Strauss- cz. I</w:t>
            </w: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</w:p>
          <w:p w:rsidR="00FC2F62" w:rsidRPr="00686FDA" w:rsidRDefault="00FC2F62" w:rsidP="00FC2F62">
            <w:pPr>
              <w:pStyle w:val="Nagwek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wszystkie nauczycielki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  <w:tr w:rsidR="00FC2F62" w:rsidRPr="00686FDA" w:rsidTr="00FC2F62">
        <w:trPr>
          <w:cantSplit/>
          <w:trHeight w:val="516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Kurs „Edukacja matematyczna wg metody prof. </w:t>
            </w:r>
            <w:proofErr w:type="spellStart"/>
            <w:r w:rsidRPr="00686FDA">
              <w:rPr>
                <w:rFonts w:ascii="Verdana" w:hAnsi="Verdana"/>
                <w:sz w:val="20"/>
              </w:rPr>
              <w:t>E.Gruszczyk-Kulczyńskiej</w:t>
            </w:r>
            <w:proofErr w:type="spellEnd"/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FC2F62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M. </w:t>
            </w:r>
            <w:proofErr w:type="spellStart"/>
            <w:r>
              <w:rPr>
                <w:rFonts w:ascii="Verdana" w:hAnsi="Verdana"/>
                <w:sz w:val="20"/>
              </w:rPr>
              <w:t>Telak</w:t>
            </w:r>
            <w:proofErr w:type="spellEnd"/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R. Czarnowska </w:t>
            </w: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  <w:tr w:rsidR="00FC2F62" w:rsidRPr="00686FDA" w:rsidTr="00FC2F62">
        <w:trPr>
          <w:cantSplit/>
          <w:trHeight w:val="495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  <w:gridSpan w:val="3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</w:rPr>
              <w:t xml:space="preserve">WARSZTATY  SZKOLENIOWE 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C2F62" w:rsidRPr="00686FDA" w:rsidTr="00FC2F62">
        <w:trPr>
          <w:cantSplit/>
          <w:trHeight w:val="500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„Plastyka w 4 porach roku”</w:t>
            </w: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wszystkie nauczycielki</w:t>
            </w: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Propozycje </w:t>
            </w:r>
            <w:r w:rsidRPr="00686FDA">
              <w:rPr>
                <w:rFonts w:ascii="Verdana" w:hAnsi="Verdana"/>
                <w:b/>
                <w:bCs/>
                <w:sz w:val="20"/>
              </w:rPr>
              <w:t>KLANZY</w:t>
            </w:r>
          </w:p>
        </w:tc>
      </w:tr>
      <w:tr w:rsidR="00FC2F62" w:rsidRPr="00686FDA" w:rsidTr="00FC2F62">
        <w:trPr>
          <w:cantSplit/>
          <w:trHeight w:val="600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 </w:t>
            </w: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 Warsztaty proponowane przez metodyka </w:t>
            </w: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zainteresowań</w:t>
            </w: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  <w:tr w:rsidR="00FC2F62" w:rsidRPr="00686FDA" w:rsidTr="00FC2F62">
        <w:trPr>
          <w:cantSplit/>
          <w:trHeight w:val="600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Warsztaty proponowane przesz WCIES</w:t>
            </w: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zainteresowań</w:t>
            </w: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WCIES</w:t>
            </w:r>
          </w:p>
        </w:tc>
      </w:tr>
      <w:tr w:rsidR="00FC2F62" w:rsidRPr="00686FDA" w:rsidTr="00FC2F62">
        <w:trPr>
          <w:cantSplit/>
          <w:trHeight w:val="615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  <w:gridSpan w:val="3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</w:rPr>
              <w:t>KONFERENCJE</w:t>
            </w:r>
          </w:p>
        </w:tc>
      </w:tr>
      <w:tr w:rsidR="00FC2F62" w:rsidRPr="00686FDA" w:rsidTr="00FC2F62">
        <w:trPr>
          <w:cantSplit/>
          <w:trHeight w:val="840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  <w:tr w:rsidR="00FC2F62" w:rsidRPr="00686FDA" w:rsidTr="00FC2F62">
        <w:trPr>
          <w:cantSplit/>
          <w:trHeight w:val="106"/>
        </w:trPr>
        <w:tc>
          <w:tcPr>
            <w:tcW w:w="8364" w:type="dxa"/>
            <w:vMerge/>
            <w:textDirection w:val="btLr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C2F62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</w:tr>
    </w:tbl>
    <w:p w:rsidR="00FC2F62" w:rsidRDefault="00FC2F62" w:rsidP="00FC2F62">
      <w:pPr>
        <w:pStyle w:val="Legenda"/>
        <w:rPr>
          <w:rFonts w:ascii="Verdana" w:hAnsi="Verdana"/>
          <w:sz w:val="28"/>
          <w:szCs w:val="28"/>
        </w:rPr>
      </w:pPr>
    </w:p>
    <w:p w:rsidR="00FC2F62" w:rsidRPr="00686FDA" w:rsidRDefault="00FC2F62" w:rsidP="00FC2F62">
      <w:pPr>
        <w:pStyle w:val="Legenda"/>
        <w:rPr>
          <w:rFonts w:ascii="Verdana" w:hAnsi="Verdana"/>
          <w:sz w:val="28"/>
          <w:szCs w:val="28"/>
        </w:rPr>
      </w:pPr>
      <w:r w:rsidRPr="00686FDA">
        <w:rPr>
          <w:rFonts w:ascii="Verdana" w:hAnsi="Verdana"/>
          <w:sz w:val="28"/>
          <w:szCs w:val="28"/>
        </w:rPr>
        <w:t>Studia, kursy kwalifikacyjne</w:t>
      </w:r>
    </w:p>
    <w:tbl>
      <w:tblPr>
        <w:tblW w:w="1403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3260"/>
        <w:gridCol w:w="1843"/>
        <w:gridCol w:w="1985"/>
      </w:tblGrid>
      <w:tr w:rsidR="00FC2F62" w:rsidRPr="00686FDA" w:rsidTr="00FC2F62">
        <w:trPr>
          <w:cantSplit/>
          <w:trHeight w:val="510"/>
        </w:trPr>
        <w:tc>
          <w:tcPr>
            <w:tcW w:w="6946" w:type="dxa"/>
          </w:tcPr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Forma wspomagania</w:t>
            </w:r>
          </w:p>
        </w:tc>
        <w:tc>
          <w:tcPr>
            <w:tcW w:w="3260" w:type="dxa"/>
            <w:vMerge w:val="restart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  <w:sz w:val="22"/>
              </w:rPr>
              <w:t>tematyka szkoleń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  <w:sz w:val="22"/>
              </w:rPr>
              <w:t>nauczyciel</w:t>
            </w:r>
          </w:p>
        </w:tc>
        <w:tc>
          <w:tcPr>
            <w:tcW w:w="1985" w:type="dxa"/>
            <w:vMerge w:val="restart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686FDA">
              <w:rPr>
                <w:rFonts w:ascii="Verdana" w:hAnsi="Verdana"/>
                <w:b/>
                <w:bCs/>
                <w:sz w:val="22"/>
              </w:rPr>
              <w:t>uwagi</w:t>
            </w:r>
          </w:p>
        </w:tc>
      </w:tr>
      <w:tr w:rsidR="00FC2F62" w:rsidRPr="00686FDA" w:rsidTr="00FC2F62">
        <w:trPr>
          <w:cantSplit/>
          <w:trHeight w:val="401"/>
        </w:trPr>
        <w:tc>
          <w:tcPr>
            <w:tcW w:w="6946" w:type="dxa"/>
          </w:tcPr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pStyle w:val="Nagwek"/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vMerge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</w:tr>
    </w:tbl>
    <w:p w:rsidR="00FC2F62" w:rsidRDefault="00FC2F62" w:rsidP="00FC2F62">
      <w:pPr>
        <w:pStyle w:val="Nagwek1"/>
        <w:rPr>
          <w:i/>
          <w:sz w:val="28"/>
          <w:szCs w:val="28"/>
        </w:rPr>
      </w:pPr>
    </w:p>
    <w:p w:rsidR="00FC2F62" w:rsidRPr="007C240F" w:rsidRDefault="00FC2F62" w:rsidP="00FC2F62">
      <w:pPr>
        <w:pStyle w:val="Nagwek1"/>
        <w:rPr>
          <w:i/>
          <w:sz w:val="28"/>
          <w:szCs w:val="28"/>
        </w:rPr>
      </w:pPr>
      <w:r w:rsidRPr="007C240F">
        <w:rPr>
          <w:sz w:val="28"/>
          <w:szCs w:val="28"/>
        </w:rPr>
        <w:t>Wewnętrzne doskonalenie nauczycieli</w:t>
      </w:r>
    </w:p>
    <w:tbl>
      <w:tblPr>
        <w:tblW w:w="1375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6149"/>
        <w:gridCol w:w="1984"/>
        <w:gridCol w:w="2126"/>
        <w:gridCol w:w="1560"/>
        <w:gridCol w:w="1417"/>
      </w:tblGrid>
      <w:tr w:rsidR="00FC2F62" w:rsidRPr="00686FDA" w:rsidTr="00FC2F62">
        <w:trPr>
          <w:trHeight w:val="300"/>
        </w:trPr>
        <w:tc>
          <w:tcPr>
            <w:tcW w:w="514" w:type="dxa"/>
          </w:tcPr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6149" w:type="dxa"/>
          </w:tcPr>
          <w:p w:rsidR="00FC2F62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Forma wspomagania</w:t>
            </w:r>
          </w:p>
        </w:tc>
        <w:tc>
          <w:tcPr>
            <w:tcW w:w="1984" w:type="dxa"/>
          </w:tcPr>
          <w:p w:rsidR="00FC2F62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Adresaci</w:t>
            </w:r>
          </w:p>
        </w:tc>
        <w:tc>
          <w:tcPr>
            <w:tcW w:w="2126" w:type="dxa"/>
          </w:tcPr>
          <w:p w:rsidR="00FC2F62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Odpowiedzialny</w:t>
            </w:r>
          </w:p>
        </w:tc>
        <w:tc>
          <w:tcPr>
            <w:tcW w:w="1560" w:type="dxa"/>
          </w:tcPr>
          <w:p w:rsidR="00FC2F62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Termin</w:t>
            </w:r>
          </w:p>
        </w:tc>
        <w:tc>
          <w:tcPr>
            <w:tcW w:w="1417" w:type="dxa"/>
          </w:tcPr>
          <w:p w:rsidR="00FC2F62" w:rsidRDefault="00FC2F62" w:rsidP="00FC2F62">
            <w:pPr>
              <w:jc w:val="center"/>
              <w:rPr>
                <w:rFonts w:ascii="Verdana" w:hAnsi="Verdana"/>
                <w:b/>
              </w:rPr>
            </w:pPr>
          </w:p>
          <w:p w:rsidR="00FC2F62" w:rsidRPr="00686FDA" w:rsidRDefault="00FC2F62" w:rsidP="00FC2F62">
            <w:pPr>
              <w:jc w:val="center"/>
              <w:rPr>
                <w:rFonts w:ascii="Verdana" w:hAnsi="Verdana"/>
                <w:b/>
              </w:rPr>
            </w:pPr>
            <w:r w:rsidRPr="00686FDA">
              <w:rPr>
                <w:rFonts w:ascii="Verdana" w:hAnsi="Verdana"/>
                <w:b/>
                <w:sz w:val="22"/>
                <w:szCs w:val="22"/>
              </w:rPr>
              <w:t>Uwagi</w:t>
            </w:r>
          </w:p>
        </w:tc>
      </w:tr>
      <w:tr w:rsidR="00FC2F62" w:rsidRPr="00686FDA" w:rsidTr="00FC2F62">
        <w:trPr>
          <w:trHeight w:val="165"/>
        </w:trPr>
        <w:tc>
          <w:tcPr>
            <w:tcW w:w="51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6149" w:type="dxa"/>
          </w:tcPr>
          <w:p w:rsidR="00FC2F62" w:rsidRPr="00662DF6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662DF6">
              <w:rPr>
                <w:rFonts w:ascii="Verdana" w:hAnsi="Verdana"/>
                <w:b/>
                <w:bCs/>
              </w:rPr>
              <w:t>Inspirowanie nauczycieli do podejmowania innowacyjnych rozwiązań w pracy dydaktycznej, wychowawczej i opiekuńczej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31"/>
              </w:numPr>
              <w:tabs>
                <w:tab w:val="clear" w:pos="4536"/>
                <w:tab w:val="clear" w:pos="9072"/>
                <w:tab w:val="left" w:pos="290"/>
              </w:tabs>
              <w:ind w:hanging="72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sygnalizowanie nowości wydawniczych</w:t>
            </w:r>
          </w:p>
          <w:p w:rsidR="00FC2F62" w:rsidRPr="00686FDA" w:rsidRDefault="00FC2F62" w:rsidP="00FC2F62">
            <w:pPr>
              <w:ind w:left="360" w:right="-104"/>
              <w:rPr>
                <w:rFonts w:ascii="Verdana" w:hAnsi="Verdana"/>
                <w:snapToGrid w:val="0"/>
                <w:sz w:val="20"/>
              </w:rPr>
            </w:pPr>
            <w:r w:rsidRPr="00686FDA">
              <w:rPr>
                <w:rFonts w:ascii="Verdana" w:hAnsi="Verdana"/>
                <w:snapToGrid w:val="0"/>
                <w:sz w:val="20"/>
              </w:rPr>
              <w:t>studiowanie zgromadzonej  literatury metodyczno pedagogicznej pozwalającej każdej nauczycielce na swobodne wejście w problematykę samodoskonalenia                          / zakup nowych pozycji/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upowszechnianie rozwiązań nauczycieli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>zapoznawanie na bieżąco z pojawiającymi się przepisami i procedurami wdrażania innowacji, programów autorskich</w:t>
            </w:r>
          </w:p>
          <w:p w:rsidR="00FC2F62" w:rsidRPr="00686FDA" w:rsidRDefault="00FC2F62" w:rsidP="00FC2F62">
            <w:pPr>
              <w:numPr>
                <w:ilvl w:val="0"/>
                <w:numId w:val="25"/>
              </w:numPr>
              <w:ind w:right="-104"/>
              <w:rPr>
                <w:rFonts w:ascii="Verdana" w:hAnsi="Verdana"/>
                <w:snapToGrid w:val="0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prenumerata prasy -</w:t>
            </w:r>
            <w:r w:rsidRPr="00686FDA">
              <w:rPr>
                <w:rFonts w:ascii="Verdana" w:hAnsi="Verdana"/>
                <w:snapToGrid w:val="0"/>
                <w:sz w:val="20"/>
              </w:rPr>
              <w:t xml:space="preserve"> poszukiwanie artykułów w „Wychowaniu przedszkolnym „ „Przedszkolak i uczeń”  i RAABE w celu poszerzenia wiadomości i wykorzystania przedstawionych tam propozycji i doświadczeń nauczycielek w pracy naszej placówki.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czerpanie informacji z Internetu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system motywacji 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posiedzenia samokształceniowe zespołów roboczych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napToGrid w:val="0"/>
                <w:sz w:val="20"/>
              </w:rPr>
              <w:t>systematyczne i obowiązkowe doskonalenie własne w oparciu o podaną literaturę</w:t>
            </w:r>
          </w:p>
          <w:p w:rsidR="00FC2F62" w:rsidRPr="00686FDA" w:rsidRDefault="00FC2F62" w:rsidP="00FC2F62">
            <w:pPr>
              <w:ind w:left="360" w:righ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nauczyciele kontraktowi i stażyści,</w:t>
            </w:r>
          </w:p>
        </w:tc>
        <w:tc>
          <w:tcPr>
            <w:tcW w:w="2126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dyrektor przedszkola</w:t>
            </w:r>
          </w:p>
        </w:tc>
        <w:tc>
          <w:tcPr>
            <w:tcW w:w="1560" w:type="dxa"/>
          </w:tcPr>
          <w:p w:rsidR="00FC2F62" w:rsidRPr="00686FDA" w:rsidRDefault="00FC2F62" w:rsidP="00FC2F62">
            <w:pPr>
              <w:pStyle w:val="Nagwek"/>
              <w:numPr>
                <w:ilvl w:val="0"/>
                <w:numId w:val="28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cały rok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28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opracowane przez nauczycieli publikacje i prezentacje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28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cały rok szkolny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 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28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potrzeb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28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cały rok 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28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harmonogramu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0"/>
              </w:numPr>
              <w:tabs>
                <w:tab w:val="clear" w:pos="720"/>
                <w:tab w:val="clear" w:pos="4536"/>
                <w:tab w:val="clear" w:pos="9072"/>
                <w:tab w:val="num" w:pos="110"/>
                <w:tab w:val="left" w:pos="290"/>
              </w:tabs>
              <w:ind w:left="11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F62" w:rsidRPr="00686FDA" w:rsidTr="00FC2F62">
        <w:trPr>
          <w:trHeight w:val="165"/>
        </w:trPr>
        <w:tc>
          <w:tcPr>
            <w:tcW w:w="51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149" w:type="dxa"/>
          </w:tcPr>
          <w:p w:rsidR="00FC2F62" w:rsidRPr="00662DF6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</w:rPr>
            </w:pPr>
            <w:r w:rsidRPr="00662DF6">
              <w:rPr>
                <w:rFonts w:ascii="Verdana" w:hAnsi="Verdana"/>
                <w:b/>
                <w:bCs/>
              </w:rPr>
              <w:t>Awans zawodowy nauczycieli</w:t>
            </w: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Przydział opiekunów stażu nauczycielom stażystom i nauczycielom kontraktowym</w:t>
            </w:r>
          </w:p>
          <w:p w:rsidR="00FC2F62" w:rsidRPr="00686FDA" w:rsidRDefault="00FC2F62" w:rsidP="00FC2F62">
            <w:pPr>
              <w:numPr>
                <w:ilvl w:val="0"/>
                <w:numId w:val="27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</w:rPr>
              <w:t>pełnienie funkcji opiekuna stażu,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29"/>
              </w:numPr>
              <w:tabs>
                <w:tab w:val="clear" w:pos="830"/>
                <w:tab w:val="clear" w:pos="4536"/>
                <w:tab w:val="clear" w:pos="9072"/>
                <w:tab w:val="num" w:pos="110"/>
                <w:tab w:val="left" w:pos="290"/>
                <w:tab w:val="left" w:pos="65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konsultacje z opiekunem stażu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29"/>
              </w:numPr>
              <w:tabs>
                <w:tab w:val="clear" w:pos="830"/>
                <w:tab w:val="clear" w:pos="4536"/>
                <w:tab w:val="clear" w:pos="9072"/>
                <w:tab w:val="num" w:pos="110"/>
                <w:tab w:val="left" w:pos="290"/>
                <w:tab w:val="left" w:pos="65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 xml:space="preserve">konsultacje z  metodykiem 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29"/>
              </w:numPr>
              <w:tabs>
                <w:tab w:val="clear" w:pos="830"/>
                <w:tab w:val="clear" w:pos="4536"/>
                <w:tab w:val="clear" w:pos="9072"/>
                <w:tab w:val="num" w:pos="110"/>
                <w:tab w:val="left" w:pos="290"/>
                <w:tab w:val="left" w:pos="65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hospitacje koleżeńskie na terenie placówki i poza nią</w:t>
            </w:r>
          </w:p>
          <w:p w:rsidR="00FC2F62" w:rsidRDefault="00FC2F62" w:rsidP="00FC2F62">
            <w:pPr>
              <w:pStyle w:val="Nagwek"/>
              <w:numPr>
                <w:ilvl w:val="0"/>
                <w:numId w:val="29"/>
              </w:numPr>
              <w:tabs>
                <w:tab w:val="clear" w:pos="830"/>
                <w:tab w:val="clear" w:pos="4536"/>
                <w:tab w:val="clear" w:pos="9072"/>
                <w:tab w:val="num" w:pos="110"/>
                <w:tab w:val="left" w:pos="290"/>
                <w:tab w:val="left" w:pos="650"/>
              </w:tabs>
              <w:ind w:left="110" w:firstLine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realizacja planów pracy nauczycieli odbywających staż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  <w:tab w:val="left" w:pos="65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R.Czarnowska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 w:rsidRPr="00686FD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kontraktowy</w:t>
            </w:r>
          </w:p>
          <w:p w:rsidR="00FC2F62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K.Drużna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Opiekunowie stażu</w:t>
            </w: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B. Kamińska</w:t>
            </w:r>
          </w:p>
          <w:p w:rsidR="00FC2F62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E.Bereda</w:t>
            </w:r>
            <w:proofErr w:type="spellEnd"/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  <w:tab w:val="left" w:pos="290"/>
              </w:tabs>
              <w:ind w:left="11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F62" w:rsidRPr="00686FDA" w:rsidTr="00FC2F62">
        <w:trPr>
          <w:trHeight w:val="165"/>
        </w:trPr>
        <w:tc>
          <w:tcPr>
            <w:tcW w:w="51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149" w:type="dxa"/>
          </w:tcPr>
          <w:p w:rsidR="00FC2F62" w:rsidRPr="00662DF6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color w:val="000000"/>
              </w:rPr>
            </w:pPr>
            <w:r w:rsidRPr="00662DF6">
              <w:rPr>
                <w:rFonts w:ascii="Verdana" w:hAnsi="Verdana"/>
                <w:b/>
                <w:bCs/>
                <w:color w:val="000000"/>
              </w:rPr>
              <w:t>Udzielanie pomocy nauczycielom w wykonywaniu ich zadań wychowawczo- dydaktyczno-opiekuńczych</w:t>
            </w:r>
          </w:p>
          <w:p w:rsidR="00FC2F62" w:rsidRPr="00686FDA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 xml:space="preserve">okresowe rozmowy z nauczycielami na temat sytuacji wychowawczych w grupie </w:t>
            </w:r>
          </w:p>
          <w:p w:rsidR="00FC2F62" w:rsidRPr="00686FDA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 xml:space="preserve"> udzielanie instruktażu </w:t>
            </w:r>
          </w:p>
          <w:p w:rsidR="00FC2F62" w:rsidRPr="00686FDA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 xml:space="preserve"> inspirowanie, koordynowanie i organizowanie współpracy między nauczycielami, placówkami oświatowymi, szkołami wyższymi, organem sprawującym nadzór pedagogiczny i organem prowadzącym</w:t>
            </w:r>
          </w:p>
          <w:p w:rsidR="00FC2F62" w:rsidRPr="00686FDA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 xml:space="preserve"> hospitacje doradczo-doskonalące </w:t>
            </w:r>
          </w:p>
          <w:p w:rsidR="00FC2F62" w:rsidRPr="00686FDA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 xml:space="preserve"> analiza postępowania nauczycieli w sytuacjach trudnych </w:t>
            </w:r>
          </w:p>
          <w:p w:rsidR="00FC2F62" w:rsidRPr="00686FDA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 xml:space="preserve"> udział w rozwiązywaniu bieżących problemów dydaktycznych, opiekuńczych i wychowawczych w szczególności poprzez udzielenie pomocy oraz inspirowanie do samodzielnej, innowacyjnej i twórczej działalności oraz wskazywanie właściwego trybu postępowania w konkretnych przypadkach </w:t>
            </w:r>
          </w:p>
          <w:p w:rsidR="00FC2F62" w:rsidRPr="00C3285E" w:rsidRDefault="00FC2F62" w:rsidP="00FC2F62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color w:val="000000"/>
                <w:sz w:val="20"/>
                <w:szCs w:val="18"/>
              </w:rPr>
              <w:t>obserwacja działań nauczyciela podczas różnorodnych sytuacji w ciągu dnia</w:t>
            </w:r>
          </w:p>
          <w:p w:rsidR="00FC2F62" w:rsidRPr="00CB3D50" w:rsidRDefault="00FC2F62" w:rsidP="00FC2F62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F62" w:rsidRPr="008720C8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potrzeb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potrzeb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harmonogramu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potrzeb</w:t>
            </w: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  <w:p w:rsidR="00FC2F62" w:rsidRPr="00686FDA" w:rsidRDefault="00FC2F62" w:rsidP="00FC2F62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wg potrzeb</w:t>
            </w:r>
          </w:p>
        </w:tc>
        <w:tc>
          <w:tcPr>
            <w:tcW w:w="1417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F62" w:rsidRPr="00686FDA" w:rsidTr="00FC2F62">
        <w:trPr>
          <w:trHeight w:val="165"/>
        </w:trPr>
        <w:tc>
          <w:tcPr>
            <w:tcW w:w="51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149" w:type="dxa"/>
          </w:tcPr>
          <w:p w:rsidR="00FC2F62" w:rsidRPr="00662DF6" w:rsidRDefault="00FC2F62" w:rsidP="00FC2F62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 w:rsidRPr="00662DF6">
              <w:rPr>
                <w:rFonts w:ascii="Verdana" w:hAnsi="Verdana"/>
                <w:b/>
              </w:rPr>
              <w:t>Wskazywanie dobrego rzemiosła dydaktyczno-metodycznego oraz prezentowanie różnych metod nauczania na zajęciach otwartych i pokazowych</w:t>
            </w:r>
          </w:p>
          <w:p w:rsidR="00FC2F62" w:rsidRPr="00686FDA" w:rsidRDefault="00FC2F62" w:rsidP="00FC2F62">
            <w:pPr>
              <w:numPr>
                <w:ilvl w:val="0"/>
                <w:numId w:val="25"/>
              </w:numPr>
              <w:ind w:right="-104"/>
              <w:rPr>
                <w:rFonts w:ascii="Verdana" w:hAnsi="Verdana"/>
                <w:snapToGrid w:val="0"/>
                <w:sz w:val="20"/>
              </w:rPr>
            </w:pPr>
            <w:r w:rsidRPr="00686FDA">
              <w:rPr>
                <w:rFonts w:ascii="Verdana" w:hAnsi="Verdana"/>
                <w:snapToGrid w:val="0"/>
                <w:sz w:val="20"/>
              </w:rPr>
              <w:lastRenderedPageBreak/>
              <w:t xml:space="preserve">koleżeńska wymiana wiadomości i doświadczeń, pomysłów, scenariuszy zajęć </w:t>
            </w:r>
          </w:p>
          <w:p w:rsidR="00FC2F62" w:rsidRPr="00686FDA" w:rsidRDefault="00FC2F62" w:rsidP="00FC2F62">
            <w:pPr>
              <w:numPr>
                <w:ilvl w:val="0"/>
                <w:numId w:val="25"/>
              </w:numPr>
              <w:ind w:right="-104"/>
              <w:rPr>
                <w:rFonts w:ascii="Verdana" w:hAnsi="Verdana"/>
                <w:snapToGrid w:val="0"/>
                <w:sz w:val="20"/>
              </w:rPr>
            </w:pPr>
            <w:r w:rsidRPr="00686FDA">
              <w:rPr>
                <w:rFonts w:ascii="Verdana" w:hAnsi="Verdana"/>
                <w:snapToGrid w:val="0"/>
                <w:sz w:val="20"/>
              </w:rPr>
              <w:t>umiejętność korzystania z bazy materialnej</w:t>
            </w:r>
          </w:p>
          <w:p w:rsidR="00FC2F62" w:rsidRPr="00686FDA" w:rsidRDefault="00FC2F62" w:rsidP="00FC2F62">
            <w:pPr>
              <w:pStyle w:val="Tekstpodstawowywcity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</w:rPr>
              <w:t>materiały szkoleniowe, sprzęt, pomoce dydaktyczne, biblioteka psychologiczno-pedagogiczna, czasopisma, prenumerata literatury fachowej i dziecięcej...</w:t>
            </w:r>
          </w:p>
          <w:p w:rsidR="00FC2F62" w:rsidRPr="00686FDA" w:rsidRDefault="00FC2F62" w:rsidP="00FC2F62">
            <w:pPr>
              <w:pStyle w:val="Nagwek"/>
              <w:numPr>
                <w:ilvl w:val="0"/>
                <w:numId w:val="32"/>
              </w:numPr>
              <w:tabs>
                <w:tab w:val="clear" w:pos="1428"/>
                <w:tab w:val="clear" w:pos="4536"/>
                <w:tab w:val="clear" w:pos="9072"/>
                <w:tab w:val="num" w:pos="110"/>
              </w:tabs>
              <w:ind w:left="290" w:hanging="18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napToGrid w:val="0"/>
                <w:sz w:val="20"/>
              </w:rPr>
              <w:t xml:space="preserve">uczestniczenie w hospitacjach  koleżeńskich </w:t>
            </w:r>
          </w:p>
          <w:p w:rsidR="00FC2F62" w:rsidRPr="00686FDA" w:rsidRDefault="00FC2F62" w:rsidP="00FC2F62">
            <w:pPr>
              <w:numPr>
                <w:ilvl w:val="1"/>
                <w:numId w:val="27"/>
              </w:numPr>
              <w:tabs>
                <w:tab w:val="clear" w:pos="1440"/>
                <w:tab w:val="num" w:pos="650"/>
              </w:tabs>
              <w:ind w:left="650" w:hanging="54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napToGrid w:val="0"/>
                <w:sz w:val="20"/>
              </w:rPr>
              <w:t>współpraca ze specjalistami /psychologiem, logopedą.</w:t>
            </w:r>
          </w:p>
          <w:p w:rsidR="00FC2F62" w:rsidRPr="00C3285E" w:rsidRDefault="00FC2F62" w:rsidP="00FC2F62">
            <w:pPr>
              <w:numPr>
                <w:ilvl w:val="1"/>
                <w:numId w:val="27"/>
              </w:numPr>
              <w:tabs>
                <w:tab w:val="clear" w:pos="1440"/>
                <w:tab w:val="num" w:pos="650"/>
              </w:tabs>
              <w:ind w:left="650" w:hanging="540"/>
              <w:rPr>
                <w:rFonts w:ascii="Verdana" w:hAnsi="Verdana"/>
                <w:sz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Prowadzenie hospitacji wspomagających i doradczych</w:t>
            </w:r>
          </w:p>
          <w:p w:rsidR="00FC2F62" w:rsidRPr="00686FDA" w:rsidRDefault="00FC2F62" w:rsidP="00FC2F62">
            <w:pPr>
              <w:ind w:left="650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>nauczyciele kontraktowi i stażyści,</w:t>
            </w:r>
          </w:p>
        </w:tc>
        <w:tc>
          <w:tcPr>
            <w:tcW w:w="2126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  <w:r w:rsidRPr="00686FDA">
              <w:rPr>
                <w:rFonts w:ascii="Verdana" w:hAnsi="Verdana"/>
                <w:sz w:val="20"/>
                <w:szCs w:val="20"/>
              </w:rPr>
              <w:t xml:space="preserve"> nauczyciele odbywający  za staż i chętni</w:t>
            </w:r>
          </w:p>
        </w:tc>
        <w:tc>
          <w:tcPr>
            <w:tcW w:w="1560" w:type="dxa"/>
          </w:tcPr>
          <w:p w:rsidR="00FC2F62" w:rsidRPr="00686FDA" w:rsidRDefault="00FC2F62" w:rsidP="00FC2F62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FC2F62" w:rsidRPr="00686FDA" w:rsidRDefault="00FC2F62" w:rsidP="00FC2F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2F62" w:rsidRPr="00686FDA" w:rsidRDefault="00FC2F62" w:rsidP="00FC2F62">
      <w:pPr>
        <w:rPr>
          <w:rFonts w:ascii="Verdana" w:hAnsi="Verdana"/>
          <w:sz w:val="20"/>
          <w:szCs w:val="20"/>
        </w:rPr>
      </w:pPr>
    </w:p>
    <w:p w:rsidR="00FC2F62" w:rsidRDefault="00FC2F62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Default="000C2B03" w:rsidP="00FC2F62">
      <w:pPr>
        <w:rPr>
          <w:rFonts w:ascii="Verdana" w:hAnsi="Verdana"/>
          <w:sz w:val="20"/>
          <w:szCs w:val="20"/>
        </w:rPr>
      </w:pPr>
    </w:p>
    <w:p w:rsidR="000C2B03" w:rsidRPr="00686FDA" w:rsidRDefault="000C2B03" w:rsidP="00FC2F62">
      <w:pPr>
        <w:rPr>
          <w:rFonts w:ascii="Verdana" w:hAnsi="Verdana"/>
          <w:sz w:val="20"/>
          <w:szCs w:val="20"/>
        </w:rPr>
      </w:pPr>
    </w:p>
    <w:p w:rsidR="00FC2F62" w:rsidRDefault="00FC2F62" w:rsidP="00FC2F62"/>
    <w:p w:rsidR="00894EA2" w:rsidRPr="006636D6" w:rsidRDefault="00894EA2" w:rsidP="00894EA2">
      <w:pPr>
        <w:pStyle w:val="Tekstpodstawowy"/>
        <w:jc w:val="center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lastRenderedPageBreak/>
        <w:t>IV. PLAN OBSERWACJI ZAJĘĆ DYDAKTYCZNYCH, WYCHOWAWCZYCH I OPIEKUŃCZYCHORAZ INNYCH ZADAŃ STATUTOWYCH</w:t>
      </w:r>
    </w:p>
    <w:p w:rsidR="00894EA2" w:rsidRPr="00A0583A" w:rsidRDefault="00894EA2" w:rsidP="00894EA2">
      <w:pPr>
        <w:jc w:val="both"/>
        <w:rPr>
          <w:rFonts w:ascii="Verdana" w:hAnsi="Verdana"/>
          <w:b/>
        </w:rPr>
      </w:pPr>
    </w:p>
    <w:p w:rsidR="00894EA2" w:rsidRPr="00205C49" w:rsidRDefault="00894EA2" w:rsidP="00894EA2">
      <w:pPr>
        <w:jc w:val="center"/>
        <w:rPr>
          <w:rFonts w:ascii="Verdana" w:hAnsi="Verdana"/>
          <w:b/>
          <w:sz w:val="32"/>
          <w:szCs w:val="32"/>
        </w:rPr>
      </w:pPr>
      <w:r w:rsidRPr="00205C49">
        <w:rPr>
          <w:rFonts w:ascii="Verdana" w:hAnsi="Verdana" w:cs="Tahoma"/>
          <w:b/>
          <w:bCs/>
          <w:color w:val="333399"/>
          <w:sz w:val="32"/>
          <w:szCs w:val="32"/>
        </w:rPr>
        <w:t>Obserwacje   doradczo – doskonalące</w:t>
      </w:r>
    </w:p>
    <w:p w:rsidR="00894EA2" w:rsidRDefault="00894EA2" w:rsidP="00894EA2">
      <w:pPr>
        <w:rPr>
          <w:rFonts w:ascii="Verdana" w:hAnsi="Verdana"/>
          <w:b/>
          <w:sz w:val="22"/>
          <w:szCs w:val="22"/>
        </w:rPr>
      </w:pPr>
    </w:p>
    <w:p w:rsidR="00894EA2" w:rsidRPr="000722F0" w:rsidRDefault="00894EA2" w:rsidP="00894EA2">
      <w:pPr>
        <w:rPr>
          <w:rFonts w:ascii="Verdana" w:hAnsi="Verdana"/>
        </w:rPr>
      </w:pPr>
      <w:r w:rsidRPr="000722F0">
        <w:rPr>
          <w:rFonts w:ascii="Verdana" w:hAnsi="Verdana"/>
          <w:b/>
        </w:rPr>
        <w:t>Poprawność merytoryczna i metodyczna prowadzonych zajęć:</w:t>
      </w:r>
    </w:p>
    <w:p w:rsidR="00894EA2" w:rsidRPr="00A0583A" w:rsidRDefault="00894EA2" w:rsidP="00894EA2">
      <w:pPr>
        <w:jc w:val="both"/>
        <w:rPr>
          <w:rFonts w:ascii="Verdana" w:hAnsi="Verdana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835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894EA2" w:rsidRPr="00305C56" w:rsidTr="004D2912">
        <w:trPr>
          <w:cantSplit/>
          <w:trHeight w:val="152"/>
        </w:trPr>
        <w:tc>
          <w:tcPr>
            <w:tcW w:w="5211" w:type="dxa"/>
            <w:vMerge w:val="restart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Problematyka</w:t>
            </w:r>
          </w:p>
        </w:tc>
        <w:tc>
          <w:tcPr>
            <w:tcW w:w="2835" w:type="dxa"/>
            <w:vMerge w:val="restart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305C56">
              <w:rPr>
                <w:rFonts w:ascii="Tahoma" w:hAnsi="Tahoma" w:cs="Tahoma"/>
                <w:b/>
                <w:sz w:val="22"/>
                <w:szCs w:val="22"/>
              </w:rPr>
              <w:t>Osoba obserwowana</w:t>
            </w:r>
          </w:p>
        </w:tc>
        <w:tc>
          <w:tcPr>
            <w:tcW w:w="5954" w:type="dxa"/>
            <w:gridSpan w:val="10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Harmonogram</w:t>
            </w:r>
          </w:p>
        </w:tc>
      </w:tr>
      <w:tr w:rsidR="00894EA2" w:rsidRPr="00305C56" w:rsidTr="004D2912">
        <w:trPr>
          <w:trHeight w:val="152"/>
        </w:trPr>
        <w:tc>
          <w:tcPr>
            <w:tcW w:w="5211" w:type="dxa"/>
            <w:vMerge/>
          </w:tcPr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835" w:type="dxa"/>
            <w:vMerge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IX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XI</w:t>
            </w:r>
          </w:p>
        </w:tc>
        <w:tc>
          <w:tcPr>
            <w:tcW w:w="709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305C56">
              <w:rPr>
                <w:rFonts w:ascii="Tahoma" w:hAnsi="Tahoma" w:cs="Tahoma"/>
                <w:b/>
                <w:sz w:val="22"/>
                <w:szCs w:val="22"/>
              </w:rPr>
              <w:t>XII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305C56"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V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VI</w:t>
            </w:r>
          </w:p>
        </w:tc>
      </w:tr>
      <w:tr w:rsidR="00894EA2" w:rsidRPr="00305C56" w:rsidTr="004D2912">
        <w:trPr>
          <w:trHeight w:val="900"/>
        </w:trPr>
        <w:tc>
          <w:tcPr>
            <w:tcW w:w="5211" w:type="dxa"/>
          </w:tcPr>
          <w:p w:rsidR="00894EA2" w:rsidRPr="00305C56" w:rsidRDefault="00894EA2" w:rsidP="004D2912">
            <w:pPr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Ocena samodzielności dzieci oraz umiejętności w zakresie samoobsługi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Verdana" w:hAnsi="Verdana" w:cs="Arial"/>
              </w:rPr>
            </w:pPr>
            <w:r w:rsidRPr="00305C56">
              <w:rPr>
                <w:rFonts w:ascii="Verdana" w:hAnsi="Verdana" w:cs="Arial"/>
                <w:sz w:val="22"/>
                <w:szCs w:val="22"/>
              </w:rPr>
              <w:t>Stopień samodzielności dzieci podczas wykonywania czynności higienicznych w łazience.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Verdana" w:hAnsi="Verdana" w:cs="Arial"/>
              </w:rPr>
            </w:pPr>
            <w:r w:rsidRPr="00305C56">
              <w:rPr>
                <w:rFonts w:ascii="Verdana" w:hAnsi="Verdana" w:cs="Arial"/>
                <w:sz w:val="22"/>
                <w:szCs w:val="22"/>
              </w:rPr>
              <w:t>Stopień samodzielności dzieci podczas wykonywania czynności w szatni.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Verdana" w:hAnsi="Verdana" w:cs="Arial"/>
              </w:rPr>
            </w:pPr>
            <w:r w:rsidRPr="00305C56">
              <w:rPr>
                <w:rFonts w:ascii="Verdana" w:hAnsi="Verdana" w:cs="Arial"/>
                <w:sz w:val="22"/>
                <w:szCs w:val="22"/>
              </w:rPr>
              <w:t>Dbałość dzieci o porządek w swoim otoczeniu.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Verdana" w:hAnsi="Verdana" w:cs="Arial"/>
              </w:rPr>
            </w:pPr>
            <w:r w:rsidRPr="00305C56">
              <w:rPr>
                <w:rFonts w:ascii="Verdana" w:hAnsi="Verdana" w:cs="Arial"/>
                <w:sz w:val="22"/>
                <w:szCs w:val="22"/>
              </w:rPr>
              <w:t>Stopień samodzielności dzieci podczas wykonywania czynności związanych z posiłkami.</w:t>
            </w: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Katarzyna Drużna </w:t>
            </w:r>
          </w:p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Hanna Krawczak</w:t>
            </w:r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4B13B1" w:rsidRDefault="00894EA2" w:rsidP="004D2912">
            <w:pPr>
              <w:rPr>
                <w:rFonts w:ascii="Verdana" w:hAnsi="Verdana"/>
              </w:rPr>
            </w:pPr>
            <w:r w:rsidRPr="004B13B1">
              <w:rPr>
                <w:rFonts w:ascii="Verdana" w:hAnsi="Verdana"/>
                <w:sz w:val="22"/>
                <w:szCs w:val="22"/>
              </w:rPr>
              <w:t>Różne formy działalności plastycznej.</w:t>
            </w:r>
          </w:p>
          <w:p w:rsidR="00894EA2" w:rsidRPr="00305C56" w:rsidRDefault="00894EA2" w:rsidP="004D2912">
            <w:pPr>
              <w:pStyle w:val="NormalnyWeb"/>
              <w:snapToGrid w:val="0"/>
              <w:spacing w:before="0" w:after="0"/>
              <w:ind w:left="72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wszystkie nauczycielki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305C56" w:rsidRDefault="00894EA2" w:rsidP="004D2912">
            <w:pPr>
              <w:rPr>
                <w:rFonts w:ascii="Verdana" w:hAnsi="Verdana"/>
                <w:snapToGrid w:val="0"/>
              </w:rPr>
            </w:pPr>
            <w:r w:rsidRPr="00305C56">
              <w:rPr>
                <w:rFonts w:ascii="Verdana" w:hAnsi="Verdana"/>
                <w:snapToGrid w:val="0"/>
                <w:sz w:val="22"/>
                <w:szCs w:val="22"/>
              </w:rPr>
              <w:lastRenderedPageBreak/>
              <w:t>Organizowanie jak najlepszych warunków do podejmowania  przez  dzieci  różnorodnych zabaw i inicjowanie przez nauczyciela działalności  zabawowej.</w:t>
            </w:r>
          </w:p>
          <w:p w:rsidR="00894EA2" w:rsidRPr="004B13B1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Katarzyna Drużna</w:t>
            </w:r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Marzena </w:t>
            </w:r>
            <w:proofErr w:type="spellStart"/>
            <w:r>
              <w:rPr>
                <w:rFonts w:ascii="Verdana" w:hAnsi="Verdana"/>
              </w:rPr>
              <w:t>Telak</w:t>
            </w:r>
            <w:proofErr w:type="spellEnd"/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4B13B1" w:rsidRDefault="00894EA2" w:rsidP="004D2912">
            <w:pPr>
              <w:rPr>
                <w:rFonts w:ascii="Verdana" w:hAnsi="Verdana"/>
              </w:rPr>
            </w:pPr>
            <w:r w:rsidRPr="004B13B1">
              <w:rPr>
                <w:rFonts w:ascii="Verdana" w:hAnsi="Verdana"/>
                <w:sz w:val="22"/>
                <w:szCs w:val="22"/>
              </w:rPr>
              <w:t xml:space="preserve">Zastosowanie metody projektu </w:t>
            </w:r>
            <w:r w:rsidRPr="004B13B1">
              <w:rPr>
                <w:rFonts w:ascii="Verdana" w:hAnsi="Verdana"/>
                <w:sz w:val="22"/>
                <w:szCs w:val="22"/>
              </w:rPr>
              <w:br/>
              <w:t>w praktyce.</w:t>
            </w:r>
          </w:p>
          <w:p w:rsidR="00894EA2" w:rsidRPr="004B13B1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Beata Karczewska </w:t>
            </w:r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Renata Czarnowska </w:t>
            </w:r>
          </w:p>
        </w:tc>
        <w:tc>
          <w:tcPr>
            <w:tcW w:w="5954" w:type="dxa"/>
            <w:gridSpan w:val="10"/>
          </w:tcPr>
          <w:p w:rsidR="00894EA2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wg harmonogramu</w:t>
            </w:r>
            <w:r>
              <w:rPr>
                <w:rFonts w:ascii="Verdana" w:hAnsi="Verdana"/>
                <w:sz w:val="22"/>
                <w:szCs w:val="22"/>
              </w:rPr>
              <w:t xml:space="preserve"> projektu</w:t>
            </w: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4B13B1" w:rsidRDefault="00894EA2" w:rsidP="004D2912">
            <w:pPr>
              <w:rPr>
                <w:rFonts w:ascii="Verdana" w:hAnsi="Verdana"/>
              </w:rPr>
            </w:pPr>
            <w:r w:rsidRPr="004B13B1">
              <w:rPr>
                <w:rFonts w:ascii="Verdana" w:hAnsi="Verdana"/>
                <w:sz w:val="22"/>
                <w:szCs w:val="22"/>
              </w:rPr>
              <w:t>Sposób doboru i wykorzystania pomocy dydaktycznych, aktywizujących metod pracy oraz form z uwzględnieniem równości szans edukacyjnych dzieci</w:t>
            </w:r>
          </w:p>
          <w:p w:rsidR="00894EA2" w:rsidRPr="00305C56" w:rsidRDefault="00894EA2" w:rsidP="004D2912">
            <w:pPr>
              <w:pStyle w:val="NormalnyWeb"/>
              <w:snapToGrid w:val="0"/>
              <w:spacing w:before="0" w:after="0"/>
              <w:ind w:left="72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Ula </w:t>
            </w:r>
            <w:proofErr w:type="spellStart"/>
            <w:r>
              <w:rPr>
                <w:rFonts w:ascii="Verdana" w:hAnsi="Verdana"/>
              </w:rPr>
              <w:t>Sałyga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Ewa </w:t>
            </w:r>
            <w:proofErr w:type="spellStart"/>
            <w:r>
              <w:rPr>
                <w:rFonts w:ascii="Verdana" w:hAnsi="Verdana"/>
              </w:rPr>
              <w:t>Bereda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Katarzyna Drużna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Default="00894EA2" w:rsidP="004D2912">
            <w:pPr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4B13B1" w:rsidRDefault="00894EA2" w:rsidP="004D2912">
            <w:pPr>
              <w:rPr>
                <w:rFonts w:ascii="Verdana" w:hAnsi="Verdana" w:cs="Tahoma"/>
              </w:rPr>
            </w:pPr>
            <w:r w:rsidRPr="004B13B1">
              <w:rPr>
                <w:rFonts w:ascii="Verdana" w:hAnsi="Verdana"/>
                <w:sz w:val="22"/>
                <w:szCs w:val="22"/>
              </w:rPr>
              <w:t>Sposoby wyposażenia wychowanków w wiedzę o własnym kraju .Rozbudzenia w dzieciach zainteresowania jego pięknem, tradycjami i dobrami przyrody (integrowanie treści: historycznych, geograficznych, artystycznych, przyrodniczych. )</w:t>
            </w: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94EA2" w:rsidRDefault="00894EA2" w:rsidP="004D29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Marzena </w:t>
            </w:r>
            <w:proofErr w:type="spellStart"/>
            <w:r>
              <w:rPr>
                <w:rFonts w:ascii="Verdana" w:hAnsi="Verdana"/>
              </w:rPr>
              <w:t>Telak</w:t>
            </w:r>
            <w:proofErr w:type="spellEnd"/>
          </w:p>
          <w:p w:rsidR="00894EA2" w:rsidRDefault="00894EA2" w:rsidP="004D29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Arleta Kacperska </w:t>
            </w:r>
          </w:p>
          <w:p w:rsidR="00894EA2" w:rsidRDefault="00894EA2" w:rsidP="004D29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Kamińska </w:t>
            </w: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Uzyskanie informacji nt. współpracy nauczyciela z rodzicami podczas organizowania uroczystości przedszkolnych</w:t>
            </w:r>
          </w:p>
        </w:tc>
        <w:tc>
          <w:tcPr>
            <w:tcW w:w="2835" w:type="dxa"/>
          </w:tcPr>
          <w:p w:rsidR="00894EA2" w:rsidRPr="00305C56" w:rsidRDefault="00894EA2" w:rsidP="004D2912">
            <w:pPr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Wszystkie nauczycielki</w:t>
            </w: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5954" w:type="dxa"/>
            <w:gridSpan w:val="10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wg harmonogramu uroczystości</w:t>
            </w:r>
          </w:p>
        </w:tc>
      </w:tr>
      <w:tr w:rsidR="00894EA2" w:rsidRPr="00305C56" w:rsidTr="004D2912">
        <w:trPr>
          <w:cantSplit/>
          <w:trHeight w:val="830"/>
        </w:trPr>
        <w:tc>
          <w:tcPr>
            <w:tcW w:w="5211" w:type="dxa"/>
          </w:tcPr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Uzyskanie informacji na temat dobierania metod i form pracy z dziećmi  wykazującymi deficyty rozwojowe w sferze mowy</w:t>
            </w:r>
          </w:p>
        </w:tc>
        <w:tc>
          <w:tcPr>
            <w:tcW w:w="2835" w:type="dxa"/>
          </w:tcPr>
          <w:p w:rsidR="00894EA2" w:rsidRPr="00305C56" w:rsidRDefault="00894EA2" w:rsidP="004D2912">
            <w:pPr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 xml:space="preserve">Ludmiła </w:t>
            </w:r>
            <w:proofErr w:type="spellStart"/>
            <w:r w:rsidRPr="00305C56">
              <w:rPr>
                <w:rFonts w:ascii="Verdana" w:hAnsi="Verdana"/>
                <w:sz w:val="22"/>
                <w:szCs w:val="22"/>
              </w:rPr>
              <w:t>Jacko-Komarek</w:t>
            </w:r>
            <w:proofErr w:type="spellEnd"/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894EA2" w:rsidRDefault="00894EA2" w:rsidP="00894EA2">
      <w:pPr>
        <w:pStyle w:val="Akapitzlist"/>
        <w:spacing w:before="120" w:after="120"/>
        <w:ind w:left="0"/>
        <w:rPr>
          <w:rFonts w:ascii="Verdana" w:hAnsi="Verdana" w:cs="Tahoma"/>
          <w:b/>
          <w:bCs/>
          <w:color w:val="333399"/>
          <w:sz w:val="32"/>
          <w:szCs w:val="32"/>
        </w:rPr>
      </w:pPr>
    </w:p>
    <w:p w:rsidR="00894EA2" w:rsidRDefault="00894EA2" w:rsidP="00894EA2">
      <w:pPr>
        <w:pStyle w:val="Akapitzlist"/>
        <w:spacing w:before="120" w:after="120"/>
        <w:ind w:left="0"/>
        <w:rPr>
          <w:rFonts w:ascii="Verdana" w:hAnsi="Verdana" w:cs="Tahoma"/>
          <w:b/>
          <w:bCs/>
          <w:color w:val="333399"/>
          <w:sz w:val="32"/>
          <w:szCs w:val="32"/>
        </w:rPr>
      </w:pPr>
    </w:p>
    <w:p w:rsidR="00894EA2" w:rsidRDefault="00894EA2" w:rsidP="00894EA2">
      <w:pPr>
        <w:pStyle w:val="Akapitzlist"/>
        <w:spacing w:before="120" w:after="120"/>
        <w:ind w:left="0"/>
        <w:rPr>
          <w:rFonts w:ascii="Verdana" w:hAnsi="Verdana" w:cs="Tahoma"/>
          <w:b/>
          <w:bCs/>
          <w:color w:val="333399"/>
          <w:sz w:val="32"/>
          <w:szCs w:val="32"/>
        </w:rPr>
      </w:pPr>
    </w:p>
    <w:p w:rsidR="00894EA2" w:rsidRDefault="00894EA2" w:rsidP="00894EA2">
      <w:pPr>
        <w:pStyle w:val="Akapitzlist"/>
        <w:spacing w:before="120" w:after="120"/>
        <w:ind w:left="0"/>
        <w:rPr>
          <w:rFonts w:ascii="Verdana" w:hAnsi="Verdana" w:cs="Tahoma"/>
          <w:b/>
          <w:bCs/>
          <w:color w:val="333399"/>
          <w:sz w:val="32"/>
          <w:szCs w:val="32"/>
        </w:rPr>
      </w:pPr>
    </w:p>
    <w:p w:rsidR="00894EA2" w:rsidRPr="00205C49" w:rsidRDefault="00894EA2" w:rsidP="00894EA2">
      <w:pPr>
        <w:pStyle w:val="Akapitzlist"/>
        <w:spacing w:before="120" w:after="120"/>
        <w:ind w:left="0"/>
        <w:jc w:val="center"/>
        <w:rPr>
          <w:rFonts w:ascii="Verdana" w:hAnsi="Verdana"/>
          <w:b/>
          <w:sz w:val="32"/>
          <w:szCs w:val="32"/>
        </w:rPr>
      </w:pPr>
      <w:r w:rsidRPr="00205C49">
        <w:rPr>
          <w:rFonts w:ascii="Verdana" w:hAnsi="Verdana" w:cs="Tahoma"/>
          <w:b/>
          <w:bCs/>
          <w:color w:val="333399"/>
          <w:sz w:val="32"/>
          <w:szCs w:val="32"/>
        </w:rPr>
        <w:lastRenderedPageBreak/>
        <w:t>Hospitacje   diagnozujące</w:t>
      </w:r>
    </w:p>
    <w:p w:rsidR="00894EA2" w:rsidRDefault="00894EA2" w:rsidP="00894EA2">
      <w:pPr>
        <w:pStyle w:val="Akapitzlist"/>
        <w:spacing w:before="120" w:after="120"/>
        <w:ind w:left="0"/>
        <w:jc w:val="both"/>
        <w:rPr>
          <w:rFonts w:ascii="Verdana" w:hAnsi="Verdana"/>
          <w:b/>
        </w:rPr>
      </w:pPr>
    </w:p>
    <w:p w:rsidR="00894EA2" w:rsidRDefault="00894EA2" w:rsidP="00894EA2">
      <w:pPr>
        <w:pStyle w:val="Akapitzlist"/>
        <w:spacing w:before="120" w:after="120"/>
        <w:ind w:left="0"/>
        <w:jc w:val="both"/>
        <w:rPr>
          <w:rFonts w:ascii="Verdana" w:hAnsi="Verdana"/>
          <w:b/>
        </w:rPr>
      </w:pPr>
      <w:r w:rsidRPr="000722F0">
        <w:rPr>
          <w:rFonts w:ascii="Verdana" w:hAnsi="Verdana"/>
          <w:b/>
        </w:rPr>
        <w:t xml:space="preserve">Tematyka hospitacji diagnozujących uwzględnia  </w:t>
      </w:r>
      <w:r w:rsidRPr="000722F0">
        <w:rPr>
          <w:rFonts w:ascii="Verdana" w:hAnsi="Verdana"/>
          <w:b/>
          <w:bCs/>
        </w:rPr>
        <w:t>osiągnięcie kompetencji kluczowych przez wychowanków: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402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894EA2" w:rsidRPr="00305C56" w:rsidTr="004D2912">
        <w:trPr>
          <w:cantSplit/>
          <w:trHeight w:val="152"/>
        </w:trPr>
        <w:tc>
          <w:tcPr>
            <w:tcW w:w="4644" w:type="dxa"/>
            <w:vMerge w:val="restart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Problematyka</w:t>
            </w:r>
          </w:p>
        </w:tc>
        <w:tc>
          <w:tcPr>
            <w:tcW w:w="3402" w:type="dxa"/>
            <w:vMerge w:val="restart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 xml:space="preserve">Osoba </w:t>
            </w:r>
            <w:r w:rsidRPr="00305C56">
              <w:rPr>
                <w:b/>
                <w:sz w:val="22"/>
                <w:szCs w:val="22"/>
              </w:rPr>
              <w:t>hospitowana</w:t>
            </w: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954" w:type="dxa"/>
            <w:gridSpan w:val="10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Harmonogram</w:t>
            </w:r>
          </w:p>
        </w:tc>
      </w:tr>
      <w:tr w:rsidR="00894EA2" w:rsidRPr="00305C56" w:rsidTr="004D2912">
        <w:trPr>
          <w:trHeight w:val="152"/>
        </w:trPr>
        <w:tc>
          <w:tcPr>
            <w:tcW w:w="4644" w:type="dxa"/>
            <w:vMerge/>
          </w:tcPr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3402" w:type="dxa"/>
            <w:vMerge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IX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XI</w:t>
            </w:r>
          </w:p>
        </w:tc>
        <w:tc>
          <w:tcPr>
            <w:tcW w:w="709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305C56">
              <w:rPr>
                <w:rFonts w:ascii="Tahoma" w:hAnsi="Tahoma" w:cs="Tahoma"/>
                <w:b/>
                <w:sz w:val="22"/>
                <w:szCs w:val="22"/>
              </w:rPr>
              <w:t>XII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305C56">
              <w:rPr>
                <w:rFonts w:ascii="Tahoma" w:hAnsi="Tahoma" w:cs="Tahoma"/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IV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V</w:t>
            </w:r>
          </w:p>
        </w:tc>
        <w:tc>
          <w:tcPr>
            <w:tcW w:w="567" w:type="dxa"/>
            <w:vAlign w:val="center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05C56">
              <w:rPr>
                <w:rFonts w:ascii="Verdana" w:hAnsi="Verdana"/>
                <w:b/>
                <w:sz w:val="22"/>
                <w:szCs w:val="22"/>
              </w:rPr>
              <w:t>VI</w:t>
            </w:r>
          </w:p>
        </w:tc>
      </w:tr>
      <w:tr w:rsidR="00894EA2" w:rsidRPr="00305C56" w:rsidTr="004D2912">
        <w:trPr>
          <w:cantSplit/>
          <w:trHeight w:val="830"/>
        </w:trPr>
        <w:tc>
          <w:tcPr>
            <w:tcW w:w="4644" w:type="dxa"/>
          </w:tcPr>
          <w:p w:rsidR="00894EA2" w:rsidRDefault="00894EA2" w:rsidP="004D2912">
            <w:pPr>
              <w:rPr>
                <w:rFonts w:ascii="Verdana" w:hAnsi="Verdana" w:cs="Tahoma"/>
              </w:rPr>
            </w:pPr>
            <w:r w:rsidRPr="00C835D4">
              <w:rPr>
                <w:rFonts w:ascii="Verdana" w:hAnsi="Verdana" w:cs="Tahoma"/>
                <w:sz w:val="22"/>
                <w:szCs w:val="22"/>
              </w:rPr>
              <w:t>Jaki poziom umiejętności i wiedzy opanowały dzieci, aby sprostać potrzebom samodzielnego rozwiązywania konfliktów poprzez czerpanie wzorców z bohaterów książkowych  (wskazywanie możliwości rozwiązywania sytuacji konfliktowych )</w:t>
            </w:r>
          </w:p>
          <w:p w:rsidR="00894EA2" w:rsidRPr="00501C1B" w:rsidRDefault="00894EA2" w:rsidP="004D2912">
            <w:pPr>
              <w:tabs>
                <w:tab w:val="left" w:pos="1200"/>
              </w:tabs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Katarzyna Drużna 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4644" w:type="dxa"/>
          </w:tcPr>
          <w:p w:rsidR="00894EA2" w:rsidRPr="004B13B1" w:rsidRDefault="00894EA2" w:rsidP="004D2912">
            <w:pPr>
              <w:rPr>
                <w:rFonts w:ascii="Verdana" w:hAnsi="Verdana"/>
                <w:bCs/>
              </w:rPr>
            </w:pPr>
            <w:r w:rsidRPr="004B13B1">
              <w:rPr>
                <w:rFonts w:ascii="Verdana" w:hAnsi="Verdana"/>
                <w:sz w:val="22"/>
                <w:szCs w:val="22"/>
              </w:rPr>
              <w:t xml:space="preserve">Uzyskanie informacji o efektach kształcenia z zakresu edukacji społeczno-moralnej zapobiegającej objawom agresji i przemocy w grupie Prawa dziecka w przedszkolu, efekty upowszechniania tych praw. </w:t>
            </w: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Arleta Kacperska</w:t>
            </w:r>
          </w:p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Ewa </w:t>
            </w:r>
            <w:proofErr w:type="spellStart"/>
            <w:r>
              <w:rPr>
                <w:rFonts w:ascii="Verdana" w:hAnsi="Verdana"/>
              </w:rPr>
              <w:t>Bereda</w:t>
            </w:r>
            <w:proofErr w:type="spellEnd"/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X</w:t>
            </w: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4644" w:type="dxa"/>
          </w:tcPr>
          <w:p w:rsidR="00894EA2" w:rsidRPr="00305C56" w:rsidRDefault="00894EA2" w:rsidP="004D2912">
            <w:pPr>
              <w:rPr>
                <w:rFonts w:ascii="Verdana" w:eastAsia="Calibri" w:hAnsi="Verdana" w:cs="Tahoma"/>
              </w:rPr>
            </w:pPr>
            <w:r w:rsidRPr="00305C56">
              <w:rPr>
                <w:rFonts w:ascii="Verdana" w:eastAsia="Calibri" w:hAnsi="Verdana" w:cs="Tahoma"/>
                <w:sz w:val="22"/>
                <w:szCs w:val="22"/>
              </w:rPr>
              <w:lastRenderedPageBreak/>
              <w:t>Jaki poziom umiejętności i wiedzy opanowały dzieci, aby sprostać wymaganiom programowym z zakresu przyswajania treści  związanych z bezpieczeństwem.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3"/>
              </w:numPr>
              <w:suppressAutoHyphens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305C56">
              <w:rPr>
                <w:rFonts w:ascii="Verdana" w:hAnsi="Verdana" w:cs="Arial"/>
                <w:sz w:val="20"/>
                <w:szCs w:val="20"/>
              </w:rPr>
              <w:t>Znajomość zasad zachowania się w sytuacji zagrożenia.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3"/>
              </w:numPr>
              <w:suppressAutoHyphens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305C56">
              <w:rPr>
                <w:rFonts w:ascii="Verdana" w:hAnsi="Verdana" w:cs="Arial"/>
                <w:sz w:val="20"/>
                <w:szCs w:val="20"/>
              </w:rPr>
              <w:t>Znajomość podstawowych zasad poruszania się po drogach i korzystania ze środków transportu.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3"/>
              </w:numPr>
              <w:suppressAutoHyphens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305C56">
              <w:rPr>
                <w:rFonts w:ascii="Verdana" w:hAnsi="Verdana" w:cs="Arial"/>
                <w:sz w:val="20"/>
                <w:szCs w:val="20"/>
              </w:rPr>
              <w:t>Znajomość podstawowych zagrożeń pochodzących ze świata ludzi, roślin oraz zwierząt i unikanie ich.</w:t>
            </w:r>
          </w:p>
          <w:p w:rsidR="00894EA2" w:rsidRPr="00305C56" w:rsidRDefault="00894EA2" w:rsidP="00894EA2">
            <w:pPr>
              <w:pStyle w:val="NormalnyWeb"/>
              <w:widowControl w:val="0"/>
              <w:numPr>
                <w:ilvl w:val="0"/>
                <w:numId w:val="43"/>
              </w:numPr>
              <w:suppressAutoHyphens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305C56">
              <w:rPr>
                <w:rFonts w:ascii="Verdana" w:hAnsi="Verdana" w:cs="Arial"/>
                <w:sz w:val="20"/>
                <w:szCs w:val="20"/>
              </w:rPr>
              <w:t>Znajomość zasad organizacji bezpiecznej zabawy w przedszkolu, w domu oraz w innych miejscach (wiedza, gdzie można bezpiecznie się bawić, a gdzie nie).</w:t>
            </w:r>
          </w:p>
          <w:p w:rsidR="00894EA2" w:rsidRPr="004B13B1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Hanna Krawczak </w:t>
            </w:r>
          </w:p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Renata Czarnowska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X</w:t>
            </w: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4644" w:type="dxa"/>
          </w:tcPr>
          <w:p w:rsidR="00894EA2" w:rsidRPr="00305C56" w:rsidRDefault="00894EA2" w:rsidP="004D2912">
            <w:pPr>
              <w:rPr>
                <w:rFonts w:ascii="Verdana" w:hAnsi="Verdana"/>
              </w:rPr>
            </w:pPr>
            <w:r w:rsidRPr="00305C56">
              <w:rPr>
                <w:rFonts w:ascii="Verdana" w:hAnsi="Verdana"/>
                <w:sz w:val="22"/>
                <w:szCs w:val="22"/>
              </w:rPr>
              <w:t>Uzyskanie informacji nt diagnozy rozwoju dzieci – tworzenie warunków umożliwiających dzieciom uzyskanie gotowości szkolnej w zakresie kształcenia gotowości do nauki czytania ,pisania i w zakresie umiejętności związanych z nauką matematyki</w:t>
            </w:r>
          </w:p>
          <w:p w:rsidR="00894EA2" w:rsidRPr="00305C56" w:rsidRDefault="00894EA2" w:rsidP="004D291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Barbara Kamińska </w:t>
            </w:r>
          </w:p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Marzena </w:t>
            </w:r>
            <w:proofErr w:type="spellStart"/>
            <w:r>
              <w:rPr>
                <w:rFonts w:ascii="Verdana" w:hAnsi="Verdana"/>
              </w:rPr>
              <w:t>Telak</w:t>
            </w:r>
            <w:proofErr w:type="spellEnd"/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  <w:p w:rsidR="00894EA2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894EA2" w:rsidRPr="00305C56" w:rsidTr="004D2912">
        <w:trPr>
          <w:cantSplit/>
          <w:trHeight w:val="830"/>
        </w:trPr>
        <w:tc>
          <w:tcPr>
            <w:tcW w:w="4644" w:type="dxa"/>
          </w:tcPr>
          <w:p w:rsidR="00894EA2" w:rsidRPr="00FB35B7" w:rsidRDefault="00894EA2" w:rsidP="004D2912">
            <w:pPr>
              <w:rPr>
                <w:rFonts w:ascii="Verdana" w:hAnsi="Verdana" w:cs="Tahoma"/>
              </w:rPr>
            </w:pPr>
            <w:r w:rsidRPr="004B13B1">
              <w:rPr>
                <w:rFonts w:ascii="Verdana" w:hAnsi="Verdana" w:cs="Tahoma"/>
                <w:sz w:val="22"/>
                <w:szCs w:val="22"/>
              </w:rPr>
              <w:lastRenderedPageBreak/>
              <w:t>Jaki poziom umiejętności i wiedzy opanowały dzieci, aby sprostać wymaganiom programowym z zakresu p</w:t>
            </w:r>
            <w:r>
              <w:rPr>
                <w:rFonts w:ascii="Verdana" w:hAnsi="Verdana" w:cs="Tahoma"/>
                <w:sz w:val="22"/>
                <w:szCs w:val="22"/>
              </w:rPr>
              <w:t xml:space="preserve">rzyswajania treści  związanych </w:t>
            </w:r>
            <w:r w:rsidRPr="004B13B1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305C56">
              <w:rPr>
                <w:rFonts w:ascii="Verdana" w:hAnsi="Verdana" w:cs="Tahoma"/>
                <w:sz w:val="22"/>
                <w:szCs w:val="22"/>
              </w:rPr>
              <w:t>ze znajomością swojej narodowości i przynależności do wspólnoty europejskiej .</w:t>
            </w:r>
          </w:p>
          <w:p w:rsidR="00894EA2" w:rsidRPr="004B13B1" w:rsidRDefault="00894EA2" w:rsidP="00894EA2">
            <w:pPr>
              <w:pStyle w:val="Tekstpodstawowywcity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Pr="004B13B1">
              <w:rPr>
                <w:rFonts w:ascii="Verdana" w:hAnsi="Verdana"/>
                <w:sz w:val="22"/>
                <w:szCs w:val="22"/>
              </w:rPr>
              <w:t>oznawaniem wybranych państw Unii Europejskiej, ( ich flagi, stolice, niektóre zwyczaje, tradycje i język, jakim posługują się mieszkańcy tych krajów;)</w:t>
            </w:r>
          </w:p>
          <w:p w:rsidR="00894EA2" w:rsidRPr="00305C56" w:rsidRDefault="00894EA2" w:rsidP="004D2912">
            <w:pPr>
              <w:pStyle w:val="NormalnyWeb"/>
              <w:snapToGrid w:val="0"/>
              <w:spacing w:before="0" w:after="0"/>
              <w:ind w:left="72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Ula </w:t>
            </w:r>
            <w:proofErr w:type="spellStart"/>
            <w:r>
              <w:rPr>
                <w:rFonts w:ascii="Verdana" w:hAnsi="Verdana"/>
              </w:rPr>
              <w:t>Sałyga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894EA2" w:rsidRDefault="00894EA2" w:rsidP="004D2912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Beata Karczewska </w:t>
            </w:r>
          </w:p>
          <w:p w:rsidR="00894EA2" w:rsidRPr="00305C56" w:rsidRDefault="00894EA2" w:rsidP="004D2912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:rsidR="00894EA2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94EA2" w:rsidRPr="00305C56" w:rsidRDefault="00894EA2" w:rsidP="004D2912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894EA2" w:rsidRDefault="00894EA2" w:rsidP="00894EA2"/>
    <w:p w:rsidR="00894EA2" w:rsidRDefault="00894EA2" w:rsidP="00894EA2"/>
    <w:p w:rsidR="00FC2F62" w:rsidRDefault="00FC2F62" w:rsidP="00FC2F62"/>
    <w:p w:rsidR="00FC2F62" w:rsidRDefault="00FC2F62"/>
    <w:sectPr w:rsidR="00FC2F62" w:rsidSect="000C2B03">
      <w:headerReference w:type="default" r:id="rId9"/>
      <w:footerReference w:type="even" r:id="rId10"/>
      <w:footerReference w:type="default" r:id="rId11"/>
      <w:pgSz w:w="16838" w:h="11906" w:orient="landscape"/>
      <w:pgMar w:top="1134" w:right="540" w:bottom="539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BC" w:rsidRDefault="008A49BC" w:rsidP="000C2B03">
      <w:r>
        <w:separator/>
      </w:r>
    </w:p>
  </w:endnote>
  <w:endnote w:type="continuationSeparator" w:id="0">
    <w:p w:rsidR="008A49BC" w:rsidRDefault="008A49BC" w:rsidP="000C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2" w:rsidRDefault="00FC2F62" w:rsidP="00FC2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F62" w:rsidRDefault="00FC2F62" w:rsidP="00FC2F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2" w:rsidRDefault="00FC2F62" w:rsidP="00FC2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B0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C2F62" w:rsidRDefault="00FC2F62" w:rsidP="00FC2F62">
    <w:pPr>
      <w:pStyle w:val="Stopka"/>
      <w:ind w:right="360"/>
      <w:jc w:val="right"/>
    </w:pPr>
  </w:p>
  <w:p w:rsidR="00FC2F62" w:rsidRDefault="00FC2F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2" w:rsidRDefault="00FC2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F62" w:rsidRDefault="00FC2F6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5579"/>
      <w:docPartObj>
        <w:docPartGallery w:val="Page Numbers (Bottom of Page)"/>
        <w:docPartUnique/>
      </w:docPartObj>
    </w:sdtPr>
    <w:sdtContent>
      <w:p w:rsidR="000C2B03" w:rsidRDefault="000C2B03">
        <w:pPr>
          <w:pStyle w:val="Stopka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FC2F62" w:rsidRDefault="00FC2F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BC" w:rsidRDefault="008A49BC" w:rsidP="000C2B03">
      <w:r>
        <w:separator/>
      </w:r>
    </w:p>
  </w:footnote>
  <w:footnote w:type="continuationSeparator" w:id="0">
    <w:p w:rsidR="008A49BC" w:rsidRDefault="008A49BC" w:rsidP="000C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2" w:rsidRPr="00EF1D31" w:rsidRDefault="00FC2F62" w:rsidP="00FC2F62">
    <w:pPr>
      <w:pStyle w:val="Nagwek"/>
      <w:jc w:val="center"/>
      <w:rPr>
        <w:rFonts w:ascii="Arial" w:hAnsi="Arial" w:cs="Arial"/>
        <w:i/>
        <w:iCs/>
        <w:color w:val="BFBFBF"/>
        <w:sz w:val="28"/>
      </w:rPr>
    </w:pPr>
    <w:r w:rsidRPr="00EF1D31">
      <w:rPr>
        <w:rFonts w:ascii="Arial" w:hAnsi="Arial" w:cs="Arial"/>
        <w:i/>
        <w:iCs/>
        <w:color w:val="BFBFBF"/>
        <w:sz w:val="28"/>
      </w:rPr>
      <w:t>PLAN NADZORU PEDAGOGICZNEGO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D40E5"/>
    <w:multiLevelType w:val="hybridMultilevel"/>
    <w:tmpl w:val="9152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5DE2"/>
    <w:multiLevelType w:val="hybridMultilevel"/>
    <w:tmpl w:val="0A90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5B4"/>
    <w:multiLevelType w:val="hybridMultilevel"/>
    <w:tmpl w:val="F03834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390074"/>
    <w:multiLevelType w:val="hybridMultilevel"/>
    <w:tmpl w:val="166CA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E3EB5"/>
    <w:multiLevelType w:val="hybridMultilevel"/>
    <w:tmpl w:val="BB0A00E8"/>
    <w:lvl w:ilvl="0" w:tplc="F7E49F6E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>
    <w:nsid w:val="12A50880"/>
    <w:multiLevelType w:val="hybridMultilevel"/>
    <w:tmpl w:val="F2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829"/>
    <w:multiLevelType w:val="multilevel"/>
    <w:tmpl w:val="550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2188E"/>
    <w:multiLevelType w:val="hybridMultilevel"/>
    <w:tmpl w:val="9AA06B8A"/>
    <w:lvl w:ilvl="0" w:tplc="14E012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0A61"/>
    <w:multiLevelType w:val="hybridMultilevel"/>
    <w:tmpl w:val="B1A24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7400A"/>
    <w:multiLevelType w:val="hybridMultilevel"/>
    <w:tmpl w:val="00808A64"/>
    <w:lvl w:ilvl="0" w:tplc="041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1">
    <w:nsid w:val="1BF114FA"/>
    <w:multiLevelType w:val="hybridMultilevel"/>
    <w:tmpl w:val="FBAEE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D1F1F"/>
    <w:multiLevelType w:val="hybridMultilevel"/>
    <w:tmpl w:val="4BDE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4CFB"/>
    <w:multiLevelType w:val="hybridMultilevel"/>
    <w:tmpl w:val="04883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12ED"/>
    <w:multiLevelType w:val="multilevel"/>
    <w:tmpl w:val="98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77CC1"/>
    <w:multiLevelType w:val="hybridMultilevel"/>
    <w:tmpl w:val="99B435A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FE44BE"/>
    <w:multiLevelType w:val="hybridMultilevel"/>
    <w:tmpl w:val="F8C2CD9E"/>
    <w:lvl w:ilvl="0" w:tplc="3462FAA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B4061"/>
    <w:multiLevelType w:val="hybridMultilevel"/>
    <w:tmpl w:val="83BC5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C7867"/>
    <w:multiLevelType w:val="hybridMultilevel"/>
    <w:tmpl w:val="BDE446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F761B"/>
    <w:multiLevelType w:val="hybridMultilevel"/>
    <w:tmpl w:val="2BC80A06"/>
    <w:lvl w:ilvl="0" w:tplc="04150009">
      <w:start w:val="1"/>
      <w:numFmt w:val="decimal"/>
      <w:pStyle w:val="Styl2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B78AE"/>
    <w:multiLevelType w:val="hybridMultilevel"/>
    <w:tmpl w:val="FB185B5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F195B"/>
    <w:multiLevelType w:val="hybridMultilevel"/>
    <w:tmpl w:val="461891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3176DA0"/>
    <w:multiLevelType w:val="hybridMultilevel"/>
    <w:tmpl w:val="D048F9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F1F1E"/>
    <w:multiLevelType w:val="hybridMultilevel"/>
    <w:tmpl w:val="5A5A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B3C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D02ECA"/>
    <w:multiLevelType w:val="hybridMultilevel"/>
    <w:tmpl w:val="EAEE4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832A8"/>
    <w:multiLevelType w:val="hybridMultilevel"/>
    <w:tmpl w:val="153C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55BBB"/>
    <w:multiLevelType w:val="multilevel"/>
    <w:tmpl w:val="B482501E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7076D"/>
    <w:multiLevelType w:val="hybridMultilevel"/>
    <w:tmpl w:val="2EBC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E0EFA"/>
    <w:multiLevelType w:val="hybridMultilevel"/>
    <w:tmpl w:val="8968F4FE"/>
    <w:lvl w:ilvl="0" w:tplc="4D4A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D790F"/>
    <w:multiLevelType w:val="hybridMultilevel"/>
    <w:tmpl w:val="5F0CA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FAAA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C2647"/>
    <w:multiLevelType w:val="hybridMultilevel"/>
    <w:tmpl w:val="46189164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B5D2C3C"/>
    <w:multiLevelType w:val="hybridMultilevel"/>
    <w:tmpl w:val="5B903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121C3"/>
    <w:multiLevelType w:val="multilevel"/>
    <w:tmpl w:val="8D3A58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042928"/>
    <w:multiLevelType w:val="hybridMultilevel"/>
    <w:tmpl w:val="1B1689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993BAB"/>
    <w:multiLevelType w:val="hybridMultilevel"/>
    <w:tmpl w:val="C02628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574A2D"/>
    <w:multiLevelType w:val="hybridMultilevel"/>
    <w:tmpl w:val="D5FCA89C"/>
    <w:lvl w:ilvl="0" w:tplc="141A94E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7">
    <w:nsid w:val="763C2749"/>
    <w:multiLevelType w:val="hybridMultilevel"/>
    <w:tmpl w:val="9D3EE4D8"/>
    <w:lvl w:ilvl="0" w:tplc="F7E49F6E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>
    <w:nsid w:val="76766073"/>
    <w:multiLevelType w:val="hybridMultilevel"/>
    <w:tmpl w:val="B94A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42475"/>
    <w:multiLevelType w:val="hybridMultilevel"/>
    <w:tmpl w:val="433C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E70863"/>
    <w:multiLevelType w:val="hybridMultilevel"/>
    <w:tmpl w:val="38D820F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B566B36"/>
    <w:multiLevelType w:val="hybridMultilevel"/>
    <w:tmpl w:val="FA066AAE"/>
    <w:lvl w:ilvl="0" w:tplc="041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5F204B"/>
    <w:multiLevelType w:val="hybridMultilevel"/>
    <w:tmpl w:val="05D05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6232F"/>
    <w:multiLevelType w:val="hybridMultilevel"/>
    <w:tmpl w:val="F8187D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8"/>
  </w:num>
  <w:num w:numId="5">
    <w:abstractNumId w:val="43"/>
  </w:num>
  <w:num w:numId="6">
    <w:abstractNumId w:val="37"/>
  </w:num>
  <w:num w:numId="7">
    <w:abstractNumId w:val="5"/>
  </w:num>
  <w:num w:numId="8">
    <w:abstractNumId w:val="19"/>
  </w:num>
  <w:num w:numId="9">
    <w:abstractNumId w:val="20"/>
  </w:num>
  <w:num w:numId="10">
    <w:abstractNumId w:val="18"/>
  </w:num>
  <w:num w:numId="11">
    <w:abstractNumId w:val="33"/>
  </w:num>
  <w:num w:numId="12">
    <w:abstractNumId w:val="22"/>
  </w:num>
  <w:num w:numId="13">
    <w:abstractNumId w:val="36"/>
  </w:num>
  <w:num w:numId="14">
    <w:abstractNumId w:val="39"/>
  </w:num>
  <w:num w:numId="15">
    <w:abstractNumId w:val="29"/>
  </w:num>
  <w:num w:numId="16">
    <w:abstractNumId w:val="0"/>
  </w:num>
  <w:num w:numId="17">
    <w:abstractNumId w:val="1"/>
  </w:num>
  <w:num w:numId="18">
    <w:abstractNumId w:val="40"/>
  </w:num>
  <w:num w:numId="19">
    <w:abstractNumId w:val="3"/>
  </w:num>
  <w:num w:numId="20">
    <w:abstractNumId w:val="30"/>
  </w:num>
  <w:num w:numId="21">
    <w:abstractNumId w:val="26"/>
  </w:num>
  <w:num w:numId="22">
    <w:abstractNumId w:val="32"/>
  </w:num>
  <w:num w:numId="23">
    <w:abstractNumId w:val="6"/>
  </w:num>
  <w:num w:numId="24">
    <w:abstractNumId w:val="12"/>
  </w:num>
  <w:num w:numId="25">
    <w:abstractNumId w:val="24"/>
  </w:num>
  <w:num w:numId="26">
    <w:abstractNumId w:val="31"/>
  </w:num>
  <w:num w:numId="27">
    <w:abstractNumId w:val="11"/>
  </w:num>
  <w:num w:numId="28">
    <w:abstractNumId w:val="13"/>
  </w:num>
  <w:num w:numId="29">
    <w:abstractNumId w:val="10"/>
  </w:num>
  <w:num w:numId="30">
    <w:abstractNumId w:val="42"/>
  </w:num>
  <w:num w:numId="31">
    <w:abstractNumId w:val="41"/>
  </w:num>
  <w:num w:numId="32">
    <w:abstractNumId w:val="21"/>
  </w:num>
  <w:num w:numId="33">
    <w:abstractNumId w:val="9"/>
  </w:num>
  <w:num w:numId="34">
    <w:abstractNumId w:val="17"/>
  </w:num>
  <w:num w:numId="35">
    <w:abstractNumId w:val="35"/>
  </w:num>
  <w:num w:numId="36">
    <w:abstractNumId w:val="28"/>
  </w:num>
  <w:num w:numId="37">
    <w:abstractNumId w:val="2"/>
  </w:num>
  <w:num w:numId="38">
    <w:abstractNumId w:val="7"/>
  </w:num>
  <w:num w:numId="39">
    <w:abstractNumId w:val="16"/>
  </w:num>
  <w:num w:numId="40">
    <w:abstractNumId w:val="27"/>
  </w:num>
  <w:num w:numId="41">
    <w:abstractNumId w:val="14"/>
  </w:num>
  <w:num w:numId="42">
    <w:abstractNumId w:val="23"/>
  </w:num>
  <w:num w:numId="43">
    <w:abstractNumId w:val="3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F62"/>
    <w:rsid w:val="000C2B03"/>
    <w:rsid w:val="00894EA2"/>
    <w:rsid w:val="008A49BC"/>
    <w:rsid w:val="00F90839"/>
    <w:rsid w:val="00FC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F6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62"/>
    <w:pPr>
      <w:keepNext/>
      <w:spacing w:line="360" w:lineRule="auto"/>
      <w:jc w:val="center"/>
      <w:outlineLvl w:val="0"/>
    </w:pPr>
    <w:rPr>
      <w:b/>
      <w:bCs/>
      <w:sz w:val="72"/>
    </w:rPr>
  </w:style>
  <w:style w:type="paragraph" w:styleId="Nagwek2">
    <w:name w:val="heading 2"/>
    <w:basedOn w:val="Normalny"/>
    <w:next w:val="Normalny"/>
    <w:link w:val="Nagwek2Znak"/>
    <w:qFormat/>
    <w:rsid w:val="00FC2F62"/>
    <w:pPr>
      <w:keepNext/>
      <w:spacing w:line="360" w:lineRule="auto"/>
      <w:jc w:val="center"/>
      <w:outlineLvl w:val="1"/>
    </w:pPr>
    <w:rPr>
      <w:b/>
      <w:bCs/>
      <w:sz w:val="56"/>
    </w:rPr>
  </w:style>
  <w:style w:type="paragraph" w:styleId="Nagwek4">
    <w:name w:val="heading 4"/>
    <w:basedOn w:val="Normalny"/>
    <w:next w:val="Normalny"/>
    <w:link w:val="Nagwek4Znak"/>
    <w:qFormat/>
    <w:rsid w:val="00FC2F62"/>
    <w:pPr>
      <w:keepNext/>
      <w:outlineLvl w:val="3"/>
    </w:pPr>
    <w:rPr>
      <w:rFonts w:ascii="Verdana" w:hAnsi="Verdana" w:cs="Tahoma"/>
      <w:b/>
      <w:snapToGrid w:val="0"/>
      <w:color w:val="333399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F6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62"/>
    <w:rPr>
      <w:rFonts w:ascii="Arial" w:eastAsia="Times New Roman" w:hAnsi="Arial" w:cs="Arial"/>
      <w:b/>
      <w:bCs/>
      <w:sz w:val="7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62"/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F62"/>
    <w:rPr>
      <w:rFonts w:ascii="Verdana" w:eastAsia="Times New Roman" w:hAnsi="Verdana" w:cs="Tahoma"/>
      <w:b/>
      <w:snapToGrid w:val="0"/>
      <w:color w:val="33339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2F6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C2F62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FC2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F62"/>
    <w:pPr>
      <w:ind w:left="720"/>
      <w:contextualSpacing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FC2F62"/>
    <w:rPr>
      <w:b/>
      <w:bCs/>
    </w:rPr>
  </w:style>
  <w:style w:type="paragraph" w:styleId="NormalnyWeb">
    <w:name w:val="Normal (Web)"/>
    <w:basedOn w:val="Normalny"/>
    <w:rsid w:val="00FC2F62"/>
    <w:pPr>
      <w:spacing w:before="200" w:after="200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C2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62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C2F62"/>
  </w:style>
  <w:style w:type="paragraph" w:customStyle="1" w:styleId="Styl2">
    <w:name w:val="Styl2"/>
    <w:basedOn w:val="Normalny"/>
    <w:rsid w:val="00FC2F62"/>
    <w:pPr>
      <w:numPr>
        <w:numId w:val="8"/>
      </w:numPr>
      <w:autoSpaceDE w:val="0"/>
      <w:autoSpaceDN w:val="0"/>
      <w:adjustRightInd w:val="0"/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tresc1">
    <w:name w:val="tresc1"/>
    <w:basedOn w:val="Domylnaczcionkaakapitu"/>
    <w:rsid w:val="00FC2F62"/>
    <w:rPr>
      <w:rFonts w:ascii="Verdana" w:hAnsi="Verdana" w:hint="default"/>
      <w:b w:val="0"/>
      <w:bCs w:val="0"/>
      <w:i w:val="0"/>
      <w:iCs w:val="0"/>
      <w:color w:val="2B290B"/>
      <w:sz w:val="22"/>
      <w:szCs w:val="22"/>
    </w:rPr>
  </w:style>
  <w:style w:type="paragraph" w:styleId="Tekstpodstawowy">
    <w:name w:val="Body Text"/>
    <w:basedOn w:val="Normalny"/>
    <w:link w:val="TekstpodstawowyZnak"/>
    <w:rsid w:val="00FC2F62"/>
    <w:pPr>
      <w:spacing w:line="360" w:lineRule="auto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C2F62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F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2F62"/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C2F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5325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2014-01-03T10:13:00Z</dcterms:created>
  <dcterms:modified xsi:type="dcterms:W3CDTF">2014-01-03T10:37:00Z</dcterms:modified>
</cp:coreProperties>
</file>