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Georgia" w:hAnsi="Georgia" w:eastAsia="Georgia" w:cs="Georgia"/>
          <w:b/>
          <w:sz w:val="32"/>
        </w:rPr>
      </w:pPr>
      <w:bookmarkStart w:id="0" w:name="_GoBack"/>
      <w:bookmarkEnd w:id="0"/>
      <w:r>
        <w:rPr>
          <w:rFonts w:ascii="Georgia" w:hAnsi="Georgia" w:eastAsia="Georgia" w:cs="Georgia"/>
          <w:b/>
          <w:sz w:val="32"/>
        </w:rPr>
        <w:t xml:space="preserve"> Roczny program pracy wychowawczo-dydaktycznej</w:t>
      </w:r>
    </w:p>
    <w:p>
      <w:pPr>
        <w:spacing w:line="360" w:lineRule="auto"/>
        <w:ind w:left="720"/>
        <w:jc w:val="center"/>
        <w:rPr>
          <w:rFonts w:ascii="Georgia" w:hAnsi="Georgia" w:eastAsia="Georgia" w:cs="Georgia"/>
          <w:b/>
        </w:rPr>
      </w:pPr>
      <w:r>
        <w:rPr>
          <w:rFonts w:ascii="Georgia" w:hAnsi="Georgia" w:eastAsia="Georgia" w:cs="Georgia"/>
          <w:b/>
        </w:rPr>
        <w:t>Przedszkola nr 113 „Przedszkole w Tęczowym Kręgu”</w:t>
      </w:r>
    </w:p>
    <w:p>
      <w:pPr>
        <w:spacing w:line="360" w:lineRule="auto"/>
        <w:ind w:left="720"/>
        <w:jc w:val="center"/>
        <w:rPr>
          <w:rFonts w:ascii="Georgia" w:hAnsi="Georgia" w:eastAsia="Georgia" w:cs="Georgia"/>
          <w:b/>
        </w:rPr>
      </w:pPr>
      <w:r>
        <w:rPr>
          <w:rFonts w:ascii="Georgia" w:hAnsi="Georgia" w:eastAsia="Georgia" w:cs="Georgia"/>
          <w:b/>
        </w:rPr>
        <w:t>rok szkolny 2021/2022</w:t>
      </w:r>
    </w:p>
    <w:p>
      <w:pPr>
        <w:jc w:val="center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Plan omówiono i zatwierdzono na posiedzeniu Rady Pedagogicznej w dniu 10 września 2021r przyjęto do realizacji Uchwałą rady pedagogicznej Nr 6/2021</w:t>
      </w:r>
    </w:p>
    <w:p>
      <w:pPr>
        <w:spacing w:line="360" w:lineRule="auto"/>
        <w:ind w:left="720"/>
        <w:rPr>
          <w:rFonts w:ascii="Georgia" w:hAnsi="Georgia" w:eastAsia="Georgia" w:cs="Georgia"/>
        </w:rPr>
      </w:pPr>
      <w:r>
        <w:rPr>
          <w:rFonts w:ascii="Georgia" w:hAnsi="Georgia" w:eastAsia="Georgia" w:cs="Georgia"/>
        </w:rPr>
        <w:t>  </w:t>
      </w:r>
    </w:p>
    <w:p>
      <w:pPr>
        <w:spacing w:line="360" w:lineRule="auto"/>
        <w:rPr>
          <w:rFonts w:ascii="Georgia" w:hAnsi="Georgia" w:eastAsia="Georgia" w:cs="Georgia"/>
          <w:b/>
        </w:rPr>
      </w:pPr>
      <w:r>
        <w:rPr>
          <w:rFonts w:ascii="Georgia" w:hAnsi="Georgia" w:eastAsia="Georgia" w:cs="Georgia"/>
          <w:b/>
        </w:rPr>
        <w:t>ZADANIE I: „Mali patrioci”</w:t>
      </w:r>
    </w:p>
    <w:p>
      <w:pPr>
        <w:spacing w:line="360" w:lineRule="auto"/>
        <w:rPr>
          <w:rFonts w:ascii="Georgia" w:hAnsi="Georgia" w:eastAsia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Edukacja patriotyczna, nauczanie historii oraz poznawanie polskiej kultury, w tym osiągnięć duchowych i materialnych.</w:t>
      </w:r>
    </w:p>
    <w:p>
      <w:pPr>
        <w:pStyle w:val="9"/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b/>
          <w:bCs/>
          <w:color w:val="auto"/>
          <w:sz w:val="20"/>
          <w:szCs w:val="20"/>
        </w:rPr>
        <w:t xml:space="preserve">Cele ogólne </w:t>
      </w:r>
    </w:p>
    <w:p>
      <w:pPr>
        <w:pStyle w:val="9"/>
        <w:numPr>
          <w:ilvl w:val="0"/>
          <w:numId w:val="2"/>
        </w:numPr>
        <w:spacing w:after="27"/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color w:val="auto"/>
          <w:sz w:val="20"/>
          <w:szCs w:val="20"/>
        </w:rPr>
        <w:t xml:space="preserve">poznanie historii powstania państwa polskiego, symboli narodowych; </w:t>
      </w:r>
    </w:p>
    <w:p>
      <w:pPr>
        <w:pStyle w:val="9"/>
        <w:numPr>
          <w:ilvl w:val="0"/>
          <w:numId w:val="2"/>
        </w:numPr>
        <w:spacing w:after="27"/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color w:val="auto"/>
          <w:sz w:val="20"/>
          <w:szCs w:val="20"/>
        </w:rPr>
        <w:t xml:space="preserve">zrozumienie znaczenia symboli oraz prawidłowych zachowań w trakcie słuchania hymnu Polski; </w:t>
      </w:r>
    </w:p>
    <w:p>
      <w:pPr>
        <w:pStyle w:val="9"/>
        <w:numPr>
          <w:ilvl w:val="0"/>
          <w:numId w:val="2"/>
        </w:numPr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color w:val="auto"/>
          <w:sz w:val="20"/>
          <w:szCs w:val="20"/>
        </w:rPr>
        <w:t>pozytywne ocenianie i naśladowanie uznanych tradycją zachowań podczas uroczystości przedszkolnych i państwowych;</w:t>
      </w:r>
    </w:p>
    <w:p>
      <w:pPr>
        <w:pStyle w:val="9"/>
        <w:numPr>
          <w:ilvl w:val="0"/>
          <w:numId w:val="2"/>
        </w:numPr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color w:val="auto"/>
          <w:sz w:val="20"/>
          <w:szCs w:val="20"/>
        </w:rPr>
        <w:t xml:space="preserve">kształtowanie szacunku dla własnego państwa i więzi z krajem ojczystym i świadomości obywatelskiej; </w:t>
      </w:r>
    </w:p>
    <w:p>
      <w:pPr>
        <w:pStyle w:val="9"/>
        <w:numPr>
          <w:ilvl w:val="0"/>
          <w:numId w:val="2"/>
        </w:numPr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color w:val="auto"/>
          <w:sz w:val="20"/>
          <w:szCs w:val="20"/>
        </w:rPr>
        <w:t xml:space="preserve">rozwijanie poszanowania postaw prospołecznych i dobra wspólnego; </w:t>
      </w:r>
    </w:p>
    <w:p>
      <w:pPr>
        <w:pStyle w:val="2"/>
        <w:numPr>
          <w:ilvl w:val="0"/>
          <w:numId w:val="0"/>
        </w:numPr>
        <w:jc w:val="both"/>
        <w:rPr>
          <w:rFonts w:ascii="Georgia" w:hAnsi="Georgia" w:cs="Georgia"/>
          <w:color w:val="auto"/>
          <w:sz w:val="20"/>
          <w:szCs w:val="20"/>
        </w:rPr>
      </w:pPr>
    </w:p>
    <w:tbl>
      <w:tblPr>
        <w:tblStyle w:val="4"/>
        <w:tblW w:w="10558" w:type="dxa"/>
        <w:tblInd w:w="-10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6800"/>
        <w:gridCol w:w="1415"/>
        <w:gridCol w:w="1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spacing w:line="360" w:lineRule="auto"/>
              <w:jc w:val="center"/>
              <w:rPr>
                <w:rFonts w:ascii="Georgia" w:hAnsi="Georgia" w:eastAsia="Calibri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Lp.</w:t>
            </w:r>
          </w:p>
        </w:tc>
        <w:tc>
          <w:tcPr>
            <w:tcW w:w="6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Georgia" w:cs="Georgia"/>
                <w:b/>
                <w:sz w:val="22"/>
              </w:rPr>
            </w:pPr>
          </w:p>
          <w:p>
            <w:pPr>
              <w:jc w:val="center"/>
              <w:rPr>
                <w:rFonts w:ascii="Georgia" w:hAnsi="Georgia" w:eastAsia="Georgia" w:cs="Georgia"/>
                <w:b/>
                <w:sz w:val="22"/>
              </w:rPr>
            </w:pPr>
            <w:r>
              <w:rPr>
                <w:rFonts w:ascii="Georgia" w:hAnsi="Georgia" w:eastAsia="Georgia" w:cs="Georgia"/>
                <w:b/>
                <w:sz w:val="22"/>
              </w:rPr>
              <w:t>Zadanie/sposób realizacji</w:t>
            </w:r>
          </w:p>
          <w:p>
            <w:pPr>
              <w:jc w:val="center"/>
              <w:rPr>
                <w:rFonts w:ascii="Georgia" w:hAnsi="Georgia" w:eastAsia="Calibri" w:cs="Georgia"/>
                <w:sz w:val="22"/>
              </w:rPr>
            </w:pP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Calibri" w:cs="Georgia"/>
                <w:sz w:val="22"/>
                <w:szCs w:val="22"/>
              </w:rPr>
            </w:pPr>
            <w:r>
              <w:rPr>
                <w:rFonts w:ascii="Georgia" w:hAnsi="Georgia" w:eastAsia="Calibri" w:cs="Georgia"/>
                <w:b/>
                <w:bCs/>
                <w:sz w:val="22"/>
                <w:szCs w:val="22"/>
              </w:rPr>
              <w:t>Terminy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Georgia" w:cs="Georgia"/>
                <w:b/>
                <w:sz w:val="22"/>
                <w:szCs w:val="22"/>
              </w:rPr>
            </w:pPr>
            <w:r>
              <w:rPr>
                <w:rFonts w:ascii="Georgia" w:hAnsi="Georgia" w:eastAsia="Georgia" w:cs="Georgia"/>
                <w:b/>
                <w:sz w:val="22"/>
                <w:szCs w:val="22"/>
              </w:rPr>
              <w:t>Osoby</w:t>
            </w:r>
          </w:p>
          <w:p>
            <w:pPr>
              <w:jc w:val="center"/>
              <w:rPr>
                <w:rFonts w:ascii="Georgia" w:hAnsi="Georgia" w:eastAsia="Georgia" w:cs="Georgia"/>
                <w:b/>
                <w:sz w:val="22"/>
                <w:szCs w:val="22"/>
              </w:rPr>
            </w:pPr>
            <w:r>
              <w:rPr>
                <w:rFonts w:ascii="Georgia" w:hAnsi="Georgia" w:eastAsia="Georgia" w:cs="Georgia"/>
                <w:b/>
                <w:sz w:val="22"/>
                <w:szCs w:val="22"/>
              </w:rPr>
              <w:t>odpowiedzialne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spacing w:line="360" w:lineRule="auto"/>
              <w:jc w:val="center"/>
              <w:rPr>
                <w:rFonts w:ascii="Georgia" w:hAnsi="Georgia" w:eastAsia="Calibri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1.</w:t>
            </w:r>
          </w:p>
        </w:tc>
        <w:tc>
          <w:tcPr>
            <w:tcW w:w="6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spacing w:after="84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„ Kto ty jesteś?” - rozwijanie w dzieciach przynależności narodowej – jestem Polakiem, mieszkam w Polsce, Stolicą Polski jest Warszawa, - pogłębianie wiadomości i znajomości oraz szacunku do symboli narodowych Polski       ( hymn, flaga, godło Polski) -</w:t>
            </w:r>
          </w:p>
          <w:p>
            <w:pPr>
              <w:spacing w:after="84"/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Zapoznanie się, geneza , nauka i zaśpiewanie </w:t>
            </w:r>
            <w:r>
              <w:rPr>
                <w:rFonts w:ascii="Georgia" w:hAnsi="Georgia" w:cs="Georgia"/>
                <w:b/>
                <w:color w:val="000000"/>
                <w:sz w:val="20"/>
                <w:szCs w:val="20"/>
              </w:rPr>
              <w:t>Hymnu Polski</w:t>
            </w:r>
            <w:r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Mazurka Dąbrowskiego. </w:t>
            </w:r>
            <w:r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</w:t>
            </w:r>
          </w:p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Legendy związane z powstaniem państwa polskiego. Legenda o „Orlim gnieździe”</w:t>
            </w:r>
          </w:p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Prowadzenie zajęć umożliwiających poznanie: historii państwa polskiego; historii Święta Niepodległości 11 listopada</w:t>
            </w:r>
          </w:p>
          <w:p>
            <w:pPr>
              <w:tabs>
                <w:tab w:val="left" w:pos="17"/>
                <w:tab w:val="left" w:pos="300"/>
                <w:tab w:val="left" w:pos="1254"/>
              </w:tabs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wg harmonogramu</w:t>
            </w: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wszystkie nauczycielki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spacing w:line="360" w:lineRule="auto"/>
              <w:jc w:val="center"/>
              <w:rPr>
                <w:rFonts w:ascii="Georgia" w:hAnsi="Georgia" w:eastAsia="Calibri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2.</w:t>
            </w:r>
          </w:p>
        </w:tc>
        <w:tc>
          <w:tcPr>
            <w:tcW w:w="6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Tworzenie kącika patriotycznego,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wzbogacanie o nowe elementy (w każdej grupie wyznaczony zostanie kącik, w którym zostaną zgromadzone, godła, flaga, rekwizyty, przedmioty, książki, atlasy, mapy związywane tematyczne z naszym krajem) </w:t>
            </w:r>
          </w:p>
          <w:p>
            <w:pPr>
              <w:pStyle w:val="8"/>
              <w:ind w:left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Oglądanie albumów krajobrazowych.; Tworzenie kącików regionalnych.</w:t>
            </w:r>
          </w:p>
          <w:p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; Stworzenie mapy regionów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>
            <w:pPr>
              <w:rPr>
                <w:rFonts w:ascii="Georgia" w:hAnsi="Georgia" w:eastAsia="Calibri" w:cs="Georgia"/>
                <w:sz w:val="22"/>
              </w:rPr>
            </w:pP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w/g potrzeb</w:t>
            </w: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wszystkie nauczycielki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9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spacing w:line="360" w:lineRule="auto"/>
              <w:jc w:val="center"/>
              <w:rPr>
                <w:rFonts w:ascii="Georgia" w:hAnsi="Georgia" w:eastAsia="Calibri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3.</w:t>
            </w:r>
          </w:p>
        </w:tc>
        <w:tc>
          <w:tcPr>
            <w:tcW w:w="6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spacing w:after="87"/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Zorganizowanie </w:t>
            </w:r>
            <w:r>
              <w:rPr>
                <w:rFonts w:ascii="Georgia" w:hAnsi="Georgia" w:cs="Georgia"/>
                <w:b/>
                <w:i/>
                <w:color w:val="000000"/>
                <w:sz w:val="20"/>
                <w:szCs w:val="20"/>
              </w:rPr>
              <w:t>Tygodnia Legend i Baśni Polskich</w:t>
            </w:r>
            <w:r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- czytanie, inscenizacje legend, wystawa prac plastycznych, napisanie własnej legendy – np. „Przygody Orła Bielika”. </w:t>
            </w:r>
          </w:p>
          <w:p>
            <w:pPr>
              <w:spacing w:after="87"/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</w:rPr>
              <w:t>Zaplanowanie  23 kwietnia o godzinie 12:00 na Narodowe Czytanie Legend i Baśni Polskich przez nauczycieli, starszych kolegów, rodziców, zaproszonych gości.</w:t>
            </w:r>
          </w:p>
          <w:p>
            <w:pPr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>Legenda o Lechu Czechu rusie-o powstaniu państwa Polskiego” teatrzyk grupy IV</w:t>
            </w:r>
          </w:p>
          <w:p>
            <w:pPr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>Legenda o Bazyliszku” –teatrzyk grupy V</w:t>
            </w:r>
          </w:p>
          <w:p>
            <w:pPr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>„Legenda o Złotej Kaczce „-teatrzyk grupy III</w:t>
            </w:r>
          </w:p>
          <w:p>
            <w:pPr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>Legenda o warszawskiej Syrence „ teatrzyk grupy II</w:t>
            </w:r>
          </w:p>
          <w:p>
            <w:pPr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>Legenda „Wars i Sawa „- teatrzyk grupy I</w:t>
            </w:r>
          </w:p>
          <w:p>
            <w:pPr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pStyle w:val="8"/>
              <w:tabs>
                <w:tab w:val="left" w:pos="17"/>
                <w:tab w:val="left" w:pos="300"/>
                <w:tab w:val="left" w:pos="1254"/>
              </w:tabs>
              <w:ind w:left="0"/>
              <w:rPr>
                <w:rFonts w:ascii="Georgia" w:hAnsi="Georgia" w:cs="Georgia"/>
                <w:snapToGrid w:val="0"/>
                <w:sz w:val="20"/>
                <w:szCs w:val="20"/>
              </w:rPr>
            </w:pPr>
            <w:r>
              <w:rPr>
                <w:rFonts w:ascii="Georgia" w:hAnsi="Georgia" w:cs="Georgia"/>
                <w:snapToGrid w:val="0"/>
                <w:sz w:val="20"/>
                <w:szCs w:val="20"/>
              </w:rPr>
              <w:t>Wykorzystanie literatury dziecięcej do inscenizacji legend-ukazujących piękno i różnorodność polskich tradycji ludowych. (przybliżenie dzieciom związków kulturowych; eksponowanie różnic i podobieństw obyczajów i zachowań mieszkańców naszego kraju/zaszczepienie takich wartości jak otwartość ,tolerancja i ciekawość świat</w:t>
            </w:r>
          </w:p>
          <w:p>
            <w:pPr>
              <w:rPr>
                <w:rFonts w:ascii="Georgia" w:hAnsi="Georgia" w:cs="Georgia"/>
                <w:sz w:val="20"/>
                <w:szCs w:val="20"/>
              </w:rPr>
            </w:pPr>
          </w:p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Czytanie polskich legend, opowiadań wierszy o Polsce – rodzice, zapraszani goście</w:t>
            </w:r>
          </w:p>
          <w:p>
            <w:pPr>
              <w:pStyle w:val="8"/>
              <w:tabs>
                <w:tab w:val="left" w:pos="17"/>
                <w:tab w:val="left" w:pos="300"/>
                <w:tab w:val="left" w:pos="1254"/>
              </w:tabs>
              <w:ind w:left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wg harmonogramu</w:t>
            </w: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 xml:space="preserve">kwiecień </w:t>
            </w:r>
          </w:p>
          <w:p>
            <w:pPr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>listopad</w:t>
            </w: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>styczeń</w:t>
            </w: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>luty</w:t>
            </w: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>marzec</w:t>
            </w: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>kwiecień</w:t>
            </w: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wg harmonogramu</w:t>
            </w: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rPr>
                <w:rFonts w:ascii="Georgia" w:hAnsi="Georgia" w:eastAsia="Georgia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wszystkie nauczycielki</w:t>
            </w:r>
          </w:p>
          <w:p>
            <w:pPr>
              <w:rPr>
                <w:rFonts w:ascii="Georgia" w:hAnsi="Georgia" w:eastAsia="Georgia" w:cs="Georgia"/>
                <w:sz w:val="20"/>
                <w:szCs w:val="20"/>
              </w:rPr>
            </w:pPr>
          </w:p>
          <w:p>
            <w:pPr>
              <w:rPr>
                <w:rFonts w:ascii="Georgia" w:hAnsi="Georgia" w:eastAsia="Georgia" w:cs="Georgia"/>
                <w:sz w:val="20"/>
                <w:szCs w:val="20"/>
              </w:rPr>
            </w:pPr>
          </w:p>
          <w:p>
            <w:pPr>
              <w:rPr>
                <w:rFonts w:ascii="Georgia" w:hAnsi="Georgia" w:eastAsia="Georgia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eastAsia="Georgia" w:cs="Georgia"/>
                <w:sz w:val="20"/>
                <w:szCs w:val="20"/>
              </w:rPr>
              <w:t>nauczycielki</w:t>
            </w:r>
          </w:p>
          <w:p>
            <w:pPr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eastAsia="Georgia" w:cs="Georgia"/>
                <w:sz w:val="20"/>
                <w:szCs w:val="20"/>
              </w:rPr>
              <w:t>grupy IV</w:t>
            </w:r>
          </w:p>
          <w:p>
            <w:pPr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eastAsia="Georgia" w:cs="Georgia"/>
                <w:sz w:val="20"/>
                <w:szCs w:val="20"/>
              </w:rPr>
              <w:t>nauczycielki</w:t>
            </w:r>
          </w:p>
          <w:p>
            <w:pPr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eastAsia="Georgia" w:cs="Georgia"/>
                <w:sz w:val="20"/>
                <w:szCs w:val="20"/>
              </w:rPr>
              <w:t>grupy V</w:t>
            </w:r>
          </w:p>
          <w:p>
            <w:pPr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eastAsia="Georgia" w:cs="Georgia"/>
                <w:sz w:val="20"/>
                <w:szCs w:val="20"/>
              </w:rPr>
              <w:t>nauczycielki</w:t>
            </w:r>
          </w:p>
          <w:p>
            <w:pPr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eastAsia="Georgia" w:cs="Georgia"/>
                <w:sz w:val="20"/>
                <w:szCs w:val="20"/>
              </w:rPr>
              <w:t>grupy III</w:t>
            </w:r>
          </w:p>
          <w:p>
            <w:pPr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eastAsia="Georgia" w:cs="Georgia"/>
                <w:sz w:val="20"/>
                <w:szCs w:val="20"/>
              </w:rPr>
              <w:t>nauczycielki</w:t>
            </w:r>
          </w:p>
          <w:p>
            <w:pPr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eastAsia="Georgia" w:cs="Georgia"/>
                <w:sz w:val="20"/>
                <w:szCs w:val="20"/>
              </w:rPr>
              <w:t>grupy II</w:t>
            </w:r>
          </w:p>
          <w:p>
            <w:pPr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eastAsia="Georgia" w:cs="Georgia"/>
                <w:sz w:val="20"/>
                <w:szCs w:val="20"/>
              </w:rPr>
              <w:t>nauczycielki</w:t>
            </w:r>
          </w:p>
          <w:p>
            <w:pPr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eastAsia="Georgia" w:cs="Georgia"/>
                <w:sz w:val="20"/>
                <w:szCs w:val="20"/>
              </w:rPr>
              <w:t>grupy I</w:t>
            </w:r>
          </w:p>
          <w:p>
            <w:pPr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wszystkie nauczycielki</w:t>
            </w:r>
          </w:p>
          <w:p>
            <w:pPr>
              <w:rPr>
                <w:rFonts w:ascii="Georgia" w:hAnsi="Georgia" w:eastAsia="Georgia" w:cs="Georg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spacing w:line="360" w:lineRule="auto"/>
              <w:jc w:val="center"/>
              <w:rPr>
                <w:rFonts w:ascii="Georgia" w:hAnsi="Georgia" w:eastAsia="Calibri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4.</w:t>
            </w:r>
          </w:p>
        </w:tc>
        <w:tc>
          <w:tcPr>
            <w:tcW w:w="6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Obchody Dnia Niepodległości w przedszkolu </w:t>
            </w:r>
          </w:p>
          <w:p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Akademia poetycko - muzyczna z  (przygotowanie wierszy, piosenek w wykonaniu wszystkich grup przedszkolaków) </w:t>
            </w:r>
          </w:p>
          <w:p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- recytacja wierszy patriotycznych zgodnie z możliwościami rozwojowymi dzieci </w:t>
            </w:r>
          </w:p>
          <w:p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- śpiew piosenek zgodnie z możliwościami rozwojowymi dzieci </w:t>
            </w:r>
          </w:p>
          <w:p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- gra na instrumentach perkusyjnych utworów patriotycznych </w:t>
            </w:r>
          </w:p>
          <w:p>
            <w:pPr>
              <w:rPr>
                <w:rFonts w:ascii="Georgia" w:hAnsi="Georgia" w:cs="Georgia"/>
                <w:sz w:val="20"/>
                <w:szCs w:val="20"/>
              </w:rPr>
            </w:pPr>
          </w:p>
          <w:p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</w:rPr>
              <w:t>Dekoracja placówki z okazji Dnia Niepodległości – wykonanie elementów dekoracyjnych barwach narodowych :kwiaty z bibuł, krepy w narodowych barwach ,balony biało- czerwone .flagi, kotyliony w różnych kształtkach biało- czerwona kolorystyka ,wiatraczków, kokard</w:t>
            </w:r>
          </w:p>
          <w:p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  <w:p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Poczęstunek w narodowych barwach   </w:t>
            </w:r>
          </w:p>
          <w:p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Udział w akcji MEiN: "Szkoła do hymnu" - odśpiewanie hymnu o godz. 11:11 w łączności z przedszkolami w całej Polsce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Listopad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Nauczycielki Ewa .B i Beata .K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wszystkie nauczycielki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Hanna .K i Arleta .K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Hanna .K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wszystkie nauczycielki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eastAsia="Georgia" w:cs="Georg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spacing w:line="360" w:lineRule="auto"/>
              <w:jc w:val="center"/>
              <w:rPr>
                <w:rFonts w:ascii="Georgia" w:hAnsi="Georgia" w:eastAsia="Calibri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5.</w:t>
            </w:r>
          </w:p>
        </w:tc>
        <w:tc>
          <w:tcPr>
            <w:tcW w:w="6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Moja Mała Ojczyzna – </w:t>
            </w:r>
            <w:r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PRZEDSZKOLNE PODCHODY</w:t>
            </w:r>
            <w:r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- poznanie miejscowości na sportowo, (poszczególne grupy losują miejsce na Targówku, które muszą odszukać wykonać tym miejscu zadanie sportowe, a jego wykonanie potwierdzić wykonanym zdjęciem) </w:t>
            </w:r>
          </w:p>
          <w:p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- losowanie koperty , rozpoznanie budynku, miejsca w miejscowości, wycieczka do wylosowanego miejsca, budynku, poznanie wyglądu budynku, zabudowy, krótkiej historii powstania ,zabawy ruchowe z udziałem przechodniów, mieszkańców miejscowości </w:t>
            </w:r>
          </w:p>
          <w:p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  <w:p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Wykonanie albumu fotograficznego „moja Mała Ojczyzna”- zgromadzenie zdjęć z PRZEDSZKOLNYCH PODCHODÓW – budynków, miejsc, zadań sportowych. </w:t>
            </w:r>
          </w:p>
          <w:p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  <w:p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- wykonanie zdjęć z udział w wspólnych zabawach sportowych oraz poznania wylosowanego budynku, miejsca w naszej Małej Ojczyźnie </w:t>
            </w:r>
          </w:p>
          <w:p>
            <w:pPr>
              <w:rPr>
                <w:rFonts w:ascii="Georgia" w:hAnsi="Georgia" w:eastAsia="Calibri" w:cs="Georgia"/>
                <w:sz w:val="22"/>
              </w:rPr>
            </w:pP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eastAsia="Georgia" w:cs="Georgia"/>
                <w:sz w:val="20"/>
                <w:szCs w:val="20"/>
              </w:rPr>
              <w:t xml:space="preserve">listopad </w:t>
            </w: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>wszystkie nauczycielki</w:t>
            </w: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>Renata .Cz. ;</w:t>
            </w: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 xml:space="preserve"> Hanna .K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spacing w:line="360" w:lineRule="auto"/>
              <w:jc w:val="center"/>
              <w:rPr>
                <w:rFonts w:ascii="Georgia" w:hAnsi="Georgia" w:eastAsia="Calibri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6.</w:t>
            </w:r>
          </w:p>
        </w:tc>
        <w:tc>
          <w:tcPr>
            <w:tcW w:w="6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Przekazywania informacji na temat regionów naszego kraju, ludzi ich zamieszkujących za pomocą różnych środków przekazu: legendy, podania, wiersze, baśnie, spotkania z twórcami ludowymi, wycieczki, odwiedzanie muzeów.</w:t>
            </w:r>
          </w:p>
          <w:p>
            <w:pPr>
              <w:pStyle w:val="8"/>
              <w:numPr>
                <w:ilvl w:val="0"/>
                <w:numId w:val="3"/>
              </w:num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Organizowanie spotkań z ciekawymi ludźmi (dziadkowie, rodzice, lokalni artyści, ludzie sprawującymi określaną funkcję )</w:t>
            </w:r>
          </w:p>
          <w:p>
            <w:pPr>
              <w:pStyle w:val="8"/>
              <w:numPr>
                <w:ilvl w:val="0"/>
                <w:numId w:val="3"/>
              </w:num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Odwiedzanie miejsc pamięci narodowej na terenie dzielnicy Targówek </w:t>
            </w:r>
          </w:p>
          <w:p>
            <w:pPr>
              <w:pStyle w:val="8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eastAsia="Georgia" w:cs="Georgia"/>
                <w:sz w:val="20"/>
                <w:szCs w:val="20"/>
              </w:rPr>
              <w:t>wg potrzeb</w:t>
            </w:r>
          </w:p>
          <w:p>
            <w:pPr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wszystkie nauczycielki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spacing w:line="360" w:lineRule="auto"/>
              <w:jc w:val="center"/>
              <w:rPr>
                <w:rFonts w:ascii="Georgia" w:hAnsi="Georgia" w:eastAsia="Calibri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7.</w:t>
            </w:r>
          </w:p>
        </w:tc>
        <w:tc>
          <w:tcPr>
            <w:tcW w:w="6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Konkurs Patriotycznej Piosenki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– „Śpiewamy o Polsce” </w:t>
            </w:r>
          </w:p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- prezentacja wybranej piosenki o treści patriotycznej zgodnie z możliwościami rozwojowymi dzieci </w:t>
            </w:r>
          </w:p>
          <w:p>
            <w:pPr>
              <w:rPr>
                <w:rFonts w:ascii="Georgia" w:hAnsi="Georgia" w:cs="Georgia"/>
                <w:sz w:val="20"/>
                <w:szCs w:val="20"/>
              </w:rPr>
            </w:pPr>
          </w:p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Przedszkolny Konkurs Recytatorski 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– „moja Polska” </w:t>
            </w:r>
          </w:p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- prezentacja wierszy związany tematyczne z Polską– zgodnie z możliwościami rozwojowymi dzieci </w:t>
            </w:r>
          </w:p>
          <w:p>
            <w:pPr>
              <w:rPr>
                <w:rFonts w:ascii="Georgia" w:hAnsi="Georgia" w:eastAsia="Calibri" w:cs="Georgia"/>
                <w:sz w:val="22"/>
              </w:rPr>
            </w:pP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Georgia" w:cs="Georgia"/>
                <w:sz w:val="20"/>
                <w:szCs w:val="20"/>
              </w:rPr>
              <w:t>styczeń</w:t>
            </w: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>maj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eastAsia="Georgia" w:cs="Georgia"/>
                <w:sz w:val="20"/>
                <w:szCs w:val="20"/>
              </w:rPr>
              <w:t>Arleta. K</w:t>
            </w:r>
          </w:p>
          <w:p>
            <w:pPr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</w:p>
          <w:p>
            <w:pPr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eastAsia="Georgia" w:cs="Georgia"/>
                <w:sz w:val="20"/>
                <w:szCs w:val="20"/>
              </w:rPr>
              <w:t xml:space="preserve">     Marta. 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spacing w:line="360" w:lineRule="auto"/>
              <w:jc w:val="center"/>
              <w:rPr>
                <w:rFonts w:ascii="Georgia" w:hAnsi="Georgia" w:eastAsia="Calibri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8.</w:t>
            </w:r>
          </w:p>
        </w:tc>
        <w:tc>
          <w:tcPr>
            <w:tcW w:w="6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Dzień Flagi 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– przemarsz ulicami  z wykonanymi przez dzieci flagami (wykonanie flag we wszystkich grupach z różnorodnych materiałów);  z rolek po papierze toaletowym , patyczków po lodach (biało-czerwonych) </w:t>
            </w:r>
          </w:p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,odbijanie dłoni w farbie (biało-czerwonych), kartek biało-czerwonych ,odbijanie dłoni w farbie </w:t>
            </w:r>
          </w:p>
          <w:p>
            <w:pPr>
              <w:rPr>
                <w:rFonts w:ascii="Georgia" w:hAnsi="Georgia" w:cs="Georgia"/>
                <w:sz w:val="20"/>
                <w:szCs w:val="20"/>
              </w:rPr>
            </w:pPr>
          </w:p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Tworzenie „ruchomej” flagi przez wszystkie grupy z białych i czerwonych kartek </w:t>
            </w:r>
          </w:p>
          <w:p>
            <w:pPr>
              <w:rPr>
                <w:rFonts w:ascii="Georgia" w:hAnsi="Georgia" w:eastAsia="Calibri" w:cs="Georgia"/>
                <w:sz w:val="22"/>
              </w:rPr>
            </w:pP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eastAsia="Georgia" w:cs="Georgia"/>
                <w:sz w:val="20"/>
                <w:szCs w:val="20"/>
              </w:rPr>
              <w:t>maj</w:t>
            </w: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eastAsia="Georgia" w:cs="Georgia"/>
                <w:sz w:val="20"/>
                <w:szCs w:val="20"/>
              </w:rPr>
              <w:t>nauczycielki grupy IV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spacing w:line="360" w:lineRule="auto"/>
              <w:jc w:val="center"/>
              <w:rPr>
                <w:rFonts w:ascii="Georgia" w:hAnsi="Georgia" w:eastAsia="Calibri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9.</w:t>
            </w:r>
          </w:p>
        </w:tc>
        <w:tc>
          <w:tcPr>
            <w:tcW w:w="6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Turniej wiedzy patriotycznej 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„kocham Cię Polsko” (turniej wiedzy z podziałem na grupy wiekowe:3-4-latki; 5-latki; 6-latki. Pytania dotyczące znajomości symboli narodowych, najważniejszych miejsc w Polsce, rzek, gór, wydarzeń miast, postaci itp.): rozwiązywalnie zagadek sławnych, rozwiązywalnie zagadek wzrokowych z wykorzystaniem obrazków przedstawiających najuważniejsze budowle miast Polski (Pałac Kultury, Zamek Królewski, Syrenka Warszawska, Lajkonik, Pierniki Toruńskie, Wawel, Koziołki Poznańskie itp.), układanie puzzli przedstawiających godło Polski, herb Warszawy itp. </w:t>
            </w:r>
          </w:p>
          <w:p>
            <w:pPr>
              <w:rPr>
                <w:rFonts w:ascii="Georgia" w:hAnsi="Georgia" w:eastAsia="Calibri" w:cs="Georgia"/>
                <w:sz w:val="22"/>
              </w:rPr>
            </w:pP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>maj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>nauczycielki 5,6-latków</w:t>
            </w: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spacing w:line="360" w:lineRule="auto"/>
              <w:jc w:val="center"/>
              <w:rPr>
                <w:rFonts w:ascii="Georgia" w:hAnsi="Georgia" w:eastAsia="Georgia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10.</w:t>
            </w:r>
          </w:p>
        </w:tc>
        <w:tc>
          <w:tcPr>
            <w:tcW w:w="6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 Prezentacja narodowych lub </w:t>
            </w:r>
            <w:r>
              <w:rPr>
                <w:rFonts w:ascii="Georgia" w:hAnsi="Georgia" w:cs="Georgia"/>
                <w:b/>
                <w:sz w:val="20"/>
                <w:szCs w:val="20"/>
              </w:rPr>
              <w:t>regionalnych tańcó</w:t>
            </w:r>
            <w:r>
              <w:rPr>
                <w:rFonts w:ascii="Georgia" w:hAnsi="Georgia" w:cs="Georgia"/>
                <w:sz w:val="20"/>
                <w:szCs w:val="20"/>
              </w:rPr>
              <w:t>w w wykonaniu przedszkolaków -wychowawcy wszystkich grup współwinie z dziećmi przygotowują pokaz taneczny wybranego narodowego lub regionalnego tańca zgodnie z umiejętnościami i możliwościami rozwojowymi dzieci</w:t>
            </w:r>
          </w:p>
          <w:p>
            <w:pPr>
              <w:pStyle w:val="8"/>
              <w:ind w:left="0"/>
              <w:rPr>
                <w:rFonts w:ascii="Georgia" w:hAnsi="Georgia" w:cs="Georgia"/>
                <w:sz w:val="20"/>
                <w:szCs w:val="20"/>
              </w:rPr>
            </w:pPr>
          </w:p>
          <w:p>
            <w:pPr>
              <w:pStyle w:val="8"/>
              <w:ind w:left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Taniec i muzyka. Polonez, kujawiak, oberek, mazur, krakowiak.</w:t>
            </w:r>
          </w:p>
          <w:p>
            <w:pPr>
              <w:rPr>
                <w:rFonts w:ascii="Georgia" w:hAnsi="Georgia" w:eastAsia="Calibri" w:cs="Georgia"/>
                <w:sz w:val="22"/>
              </w:rPr>
            </w:pP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>cały rok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>nauczyciel tańca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spacing w:line="360" w:lineRule="auto"/>
              <w:jc w:val="center"/>
              <w:rPr>
                <w:rFonts w:ascii="Georgia" w:hAnsi="Georgia" w:eastAsia="Georgia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11.</w:t>
            </w:r>
          </w:p>
        </w:tc>
        <w:tc>
          <w:tcPr>
            <w:tcW w:w="6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Wymiana pocztówkowa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z innymi placówkami na terenie Polski: nawiązanie kontakt z przedszkolami z terenu Polski - wymiana pocztówek (Kołobrzeg, Zakopane, Warszawa, Kraków, Mikołajki, Karpacz, Wrocław, Toruń Gdańsk, itp.) - stworzenie tablicy pocztówkowej </w:t>
            </w:r>
          </w:p>
          <w:p>
            <w:pPr>
              <w:rPr>
                <w:rFonts w:ascii="Georgia" w:hAnsi="Georgia" w:eastAsia="CIDFont+F2" w:cs="Georgia"/>
                <w:sz w:val="20"/>
                <w:szCs w:val="20"/>
              </w:rPr>
            </w:pPr>
            <w:r>
              <w:rPr>
                <w:rFonts w:ascii="Georgia" w:hAnsi="Georgia" w:eastAsia="CIDFont+F4" w:cs="Georgia"/>
                <w:sz w:val="20"/>
                <w:szCs w:val="20"/>
              </w:rPr>
              <w:t xml:space="preserve">Piękna nasza Polska cała” </w:t>
            </w:r>
            <w:r>
              <w:rPr>
                <w:rFonts w:ascii="Georgia" w:hAnsi="Georgia" w:eastAsia="CIDFont+F2" w:cs="Georgia"/>
                <w:sz w:val="20"/>
                <w:szCs w:val="20"/>
              </w:rPr>
              <w:t>– wysłanie pocztówki swojej miejscowości</w:t>
            </w:r>
          </w:p>
          <w:p>
            <w:pPr>
              <w:rPr>
                <w:rFonts w:ascii="Georgia" w:hAnsi="Georgia" w:eastAsia="CIDFont+F2" w:cs="Georgia"/>
                <w:sz w:val="20"/>
                <w:szCs w:val="20"/>
              </w:rPr>
            </w:pPr>
            <w:r>
              <w:rPr>
                <w:rFonts w:ascii="Georgia" w:hAnsi="Georgia" w:eastAsia="CIDFont+F2" w:cs="Georgia"/>
                <w:sz w:val="20"/>
                <w:szCs w:val="20"/>
              </w:rPr>
              <w:t xml:space="preserve">na podany adres (celem tego działania jest wykonanie z nadesłanych pocztówek, mapy Polski, </w:t>
            </w:r>
          </w:p>
          <w:p>
            <w:pPr>
              <w:rPr>
                <w:rFonts w:ascii="Georgia" w:hAnsi="Georgia" w:eastAsia="Calibri" w:cs="Georgia"/>
                <w:sz w:val="22"/>
              </w:rPr>
            </w:pP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 xml:space="preserve">cały rok 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>nauczycielki 5,6-latków</w:t>
            </w: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spacing w:line="360" w:lineRule="auto"/>
              <w:jc w:val="center"/>
              <w:rPr>
                <w:rFonts w:ascii="Georgia" w:hAnsi="Georgia" w:eastAsia="Georgia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12</w:t>
            </w:r>
          </w:p>
        </w:tc>
        <w:tc>
          <w:tcPr>
            <w:tcW w:w="6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Tworzenie prac plastycznych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„nasza Ojczyzna” </w:t>
            </w:r>
          </w:p>
          <w:p>
            <w:pPr>
              <w:pageBreakBefore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- przedstawianie posiadanej wiedzy o Polsce w działalności plastycznej z wykorzystaniem różnorodnych technik (wycinanki z gazet, nakrętek w kolorach na mapie, ilustrowanie treści wierszy, piosenek, plastelina, krepa, bibuł itp.) </w:t>
            </w:r>
          </w:p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- wykonanie herbu Warszawy różnymi technikami (farby, wydzieranka, kredki, skrawki papieru, wycinanka, kolorowy piasek, węgiel) </w:t>
            </w:r>
          </w:p>
          <w:p>
            <w:pPr>
              <w:pageBreakBefore/>
              <w:rPr>
                <w:rFonts w:ascii="Georgia" w:hAnsi="Georgia" w:cs="Georgia"/>
                <w:sz w:val="20"/>
                <w:szCs w:val="20"/>
              </w:rPr>
            </w:pPr>
          </w:p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Udział w ogólnopolskich konkursach plastycznych (na bieżąco zgłaszanie placówki do organizowanych na terenie kraju konkursach)</w:t>
            </w:r>
          </w:p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 </w:t>
            </w:r>
          </w:p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eastAsia="CIDFont+F1" w:cs="Georgia"/>
                <w:sz w:val="20"/>
                <w:szCs w:val="20"/>
              </w:rPr>
              <w:t>Praca plastyczna grupowa „</w:t>
            </w:r>
            <w:r>
              <w:rPr>
                <w:rFonts w:ascii="Georgia" w:hAnsi="Georgia" w:eastAsia="CIDFont+F4" w:cs="Georgia"/>
                <w:sz w:val="20"/>
                <w:szCs w:val="20"/>
              </w:rPr>
              <w:t xml:space="preserve">Strój ludowy naszego regionu” – </w:t>
            </w:r>
            <w:r>
              <w:rPr>
                <w:rFonts w:ascii="Georgia" w:hAnsi="Georgia" w:eastAsia="CIDFont+F2" w:cs="Georgia"/>
                <w:sz w:val="20"/>
                <w:szCs w:val="20"/>
              </w:rPr>
              <w:t>format A1,</w:t>
            </w:r>
          </w:p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– plener malarski – malowanie z wychowankami przyrody, pejzaży polskich krajobrazów w plenerze.</w:t>
            </w:r>
          </w:p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Praca plastyczna „Portret rodziny”</w:t>
            </w:r>
          </w:p>
          <w:p>
            <w:pPr>
              <w:rPr>
                <w:rFonts w:ascii="Georgia" w:hAnsi="Georgia" w:eastAsia="Calibri" w:cs="Georgia"/>
                <w:sz w:val="22"/>
              </w:rPr>
            </w:pP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>cały rok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>wszystkie nauczycielki</w:t>
            </w: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>Ewa .B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spacing w:line="360" w:lineRule="auto"/>
              <w:jc w:val="center"/>
              <w:rPr>
                <w:rFonts w:ascii="Georgia" w:hAnsi="Georgia" w:eastAsia="Georgia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13</w:t>
            </w:r>
          </w:p>
        </w:tc>
        <w:tc>
          <w:tcPr>
            <w:tcW w:w="6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Wycieczki do szkoły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na lekcje historii, wystawy patriotyczne na holu szkolnym </w:t>
            </w:r>
          </w:p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- nawiązanie współpracy z Szkołą Podstawową nr 380 oraz nauczycielami historii </w:t>
            </w:r>
          </w:p>
          <w:p>
            <w:pPr>
              <w:rPr>
                <w:rFonts w:ascii="Georgia" w:hAnsi="Georgia" w:eastAsia="Calibri" w:cs="Georgia"/>
                <w:sz w:val="22"/>
              </w:rPr>
            </w:pP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>maj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>nauczycielki 5,6-latków</w:t>
            </w: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spacing w:line="360" w:lineRule="auto"/>
              <w:jc w:val="center"/>
              <w:rPr>
                <w:rFonts w:ascii="Georgia" w:hAnsi="Georgia" w:eastAsia="Georgia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14</w:t>
            </w:r>
          </w:p>
        </w:tc>
        <w:tc>
          <w:tcPr>
            <w:tcW w:w="6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Zajęcia kulinarne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– Polskie smaki, polskie potrawy (w każdej grupie przy współpracy rodziców obędą się zajęcia kulinarne na których dzieci będą wykonywać tradycyjne polskie potrawy) </w:t>
            </w:r>
          </w:p>
          <w:p>
            <w:pPr>
              <w:rPr>
                <w:rFonts w:ascii="Georgia" w:hAnsi="Georgia" w:cs="Georgia"/>
                <w:sz w:val="20"/>
                <w:szCs w:val="20"/>
              </w:rPr>
            </w:pPr>
          </w:p>
          <w:p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„Według przepisu Babci lub Dziadka” </w:t>
            </w:r>
            <w:r>
              <w:rPr>
                <w:rFonts w:ascii="Georgia" w:hAnsi="Georgia" w:cs="Georgia"/>
                <w:color w:val="000000"/>
                <w:sz w:val="20"/>
                <w:szCs w:val="20"/>
              </w:rPr>
              <w:t>– wykonanie z dziećmi regionalnej potrawy, degustacja.</w:t>
            </w:r>
          </w:p>
          <w:p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  <w:p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„Być dobrym jak chleb” – </w:t>
            </w:r>
            <w:r>
              <w:rPr>
                <w:rFonts w:ascii="Georgia" w:hAnsi="Georgia" w:cs="Georgia"/>
                <w:color w:val="000000"/>
                <w:sz w:val="20"/>
                <w:szCs w:val="20"/>
              </w:rPr>
              <w:t>upieczenie chleba – jako symbolu polskiej gościnności i otwartości – 16 października – Światowy Dzień Chleba.</w:t>
            </w:r>
          </w:p>
          <w:p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>luty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spacing w:line="360" w:lineRule="auto"/>
              <w:jc w:val="center"/>
              <w:rPr>
                <w:rFonts w:ascii="Georgia" w:hAnsi="Georgia" w:eastAsia="Georgia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15</w:t>
            </w:r>
          </w:p>
        </w:tc>
        <w:tc>
          <w:tcPr>
            <w:tcW w:w="6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Tworzenie „kodeksu małego patrioty” 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– ustalenie zasad postępowania . Przeprowadzenie pogadanki nt. postaw patriotycznych oraz roli patriotyzmu lokalnego. Pojęcie i znaczenie słowa „Konstytucja”. </w:t>
            </w:r>
          </w:p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Znaczenie słowa „niepodległość”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cały rok szkolny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>nauczycielki 5,6-latków</w:t>
            </w: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spacing w:line="360" w:lineRule="auto"/>
              <w:jc w:val="center"/>
              <w:rPr>
                <w:rFonts w:ascii="Georgia" w:hAnsi="Georgia" w:eastAsia="Georgia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16</w:t>
            </w:r>
          </w:p>
        </w:tc>
        <w:tc>
          <w:tcPr>
            <w:tcW w:w="6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Zapoznawanie ze strojami ludowymi</w:t>
            </w:r>
            <w:r>
              <w:rPr>
                <w:rFonts w:ascii="Georgia" w:hAnsi="Georgia" w:cs="Georgia"/>
                <w:sz w:val="20"/>
                <w:szCs w:val="20"/>
              </w:rPr>
              <w:t>, obrzędami, zwyczajami, gwarą, poznawania wzorów i ornamentów ludowych, tańców i przyśpiewek ludowych.</w:t>
            </w:r>
          </w:p>
          <w:p>
            <w:pPr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cały rok szkolny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wszystkie nauczycielki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spacing w:line="360" w:lineRule="auto"/>
              <w:jc w:val="center"/>
              <w:rPr>
                <w:rFonts w:ascii="Georgia" w:hAnsi="Georgia" w:eastAsia="Georgia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17</w:t>
            </w:r>
          </w:p>
        </w:tc>
        <w:tc>
          <w:tcPr>
            <w:tcW w:w="6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Uczenie dzieci rozumienia tożsamości narodowej. Zapoznanie dzieci z historią i teraźniejszością „Małej Ojczyzny” poprzez: zajęcia w trenie, spotkania z ciekawymi ludźmi, stwarzanie warunków i sytuacji sprzyjających integracji ze środowiskiem lokalnym (zgodnie z aktualnymi wytycznymi GIS)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cały rok szkolny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wszystkie nauczycielki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spacing w:line="360" w:lineRule="auto"/>
              <w:jc w:val="center"/>
              <w:rPr>
                <w:rFonts w:ascii="Georgia" w:hAnsi="Georgia" w:eastAsia="Georgia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18</w:t>
            </w:r>
          </w:p>
        </w:tc>
        <w:tc>
          <w:tcPr>
            <w:tcW w:w="6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tabs>
                <w:tab w:val="left" w:pos="17"/>
                <w:tab w:val="left" w:pos="300"/>
                <w:tab w:val="left" w:pos="1254"/>
              </w:tabs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” Konkurs Fotograficzny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pt. " Tożsamość narodowa mojego miasta w kadrze zatrzymana",. Konkurs na sfotografowanie symboli narodowych w swojej miejscowości tak, aby ukazać ich element na tle swojego miasta. </w:t>
            </w:r>
          </w:p>
          <w:p>
            <w:pPr>
              <w:spacing w:after="84"/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-fotobudka z regionalnym krajobrazem lub strojem ludowym </w:t>
            </w:r>
          </w:p>
          <w:p>
            <w:pPr>
              <w:tabs>
                <w:tab w:val="left" w:pos="17"/>
                <w:tab w:val="left" w:pos="300"/>
                <w:tab w:val="left" w:pos="1254"/>
              </w:tabs>
              <w:rPr>
                <w:rFonts w:ascii="Georgia" w:hAnsi="Georgia"/>
                <w:sz w:val="20"/>
                <w:szCs w:val="20"/>
              </w:rPr>
            </w:pPr>
          </w:p>
          <w:p>
            <w:pPr>
              <w:tabs>
                <w:tab w:val="left" w:pos="17"/>
                <w:tab w:val="left" w:pos="300"/>
                <w:tab w:val="left" w:pos="1254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Architektura – wspólne z rodzicami zbieranie zdjęć i widokówek ciekawych budowli, stworzenie albumu „Tak ciekawa jest Warszawa”.(Metro; Stadion Narodowy…)</w:t>
            </w:r>
          </w:p>
          <w:p>
            <w:pPr>
              <w:tabs>
                <w:tab w:val="left" w:pos="17"/>
                <w:tab w:val="left" w:pos="300"/>
                <w:tab w:val="left" w:pos="1254"/>
              </w:tabs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wg potrzeb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wszystkie nauczycielki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spacing w:line="360" w:lineRule="auto"/>
              <w:jc w:val="center"/>
              <w:rPr>
                <w:rFonts w:ascii="Georgia" w:hAnsi="Georgia" w:eastAsia="Georgia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19</w:t>
            </w:r>
          </w:p>
        </w:tc>
        <w:tc>
          <w:tcPr>
            <w:tcW w:w="6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 xml:space="preserve">Szlakiem historii” 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– </w:t>
            </w: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zorganizowanie wycieczki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, której celem będzie poznanie zabytków kultury regionalnej, dorobku historycznego, kultury, architektury i tradycji. </w:t>
            </w:r>
          </w:p>
          <w:p>
            <w:pPr>
              <w:pStyle w:val="8"/>
              <w:tabs>
                <w:tab w:val="left" w:pos="17"/>
                <w:tab w:val="left" w:pos="300"/>
                <w:tab w:val="left" w:pos="1254"/>
              </w:tabs>
              <w:ind w:left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Grodzisko na Bródnie.</w:t>
            </w:r>
          </w:p>
          <w:p>
            <w:pPr>
              <w:tabs>
                <w:tab w:val="left" w:pos="17"/>
                <w:tab w:val="left" w:pos="300"/>
                <w:tab w:val="left" w:pos="1254"/>
              </w:tabs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Wycieczki -Zamek i jego mieszkańcy; Warsztaty „Królewska rodzina” w Pałacu w Wilanowie.; Muzeum Historyczne m.st. Warszawy. ;Muzeum warszawskiej Pragi. wycieczce do Grobu Nieznanego Żołnierza i pod pomnik Józefa Piłsudskiego </w:t>
            </w:r>
          </w:p>
          <w:p>
            <w:pPr>
              <w:pStyle w:val="8"/>
              <w:tabs>
                <w:tab w:val="left" w:pos="17"/>
                <w:tab w:val="left" w:pos="300"/>
                <w:tab w:val="left" w:pos="1254"/>
              </w:tabs>
              <w:ind w:left="0"/>
              <w:rPr>
                <w:rFonts w:ascii="Georgia" w:hAnsi="Georgia" w:cs="Georgia"/>
                <w:sz w:val="20"/>
                <w:szCs w:val="20"/>
              </w:rPr>
            </w:pPr>
          </w:p>
          <w:p>
            <w:pPr>
              <w:pStyle w:val="8"/>
              <w:tabs>
                <w:tab w:val="left" w:pos="17"/>
                <w:tab w:val="left" w:pos="300"/>
                <w:tab w:val="left" w:pos="1254"/>
              </w:tabs>
              <w:ind w:left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Wycieczka „Szlakiem legend warszawskich”. -Bazyliszek na Krzywym Kole. Legenda o warszawskiej Syrence.; Wars i Sawa.; Złota Kaczka.</w:t>
            </w:r>
          </w:p>
          <w:p>
            <w:pPr>
              <w:pStyle w:val="8"/>
              <w:tabs>
                <w:tab w:val="left" w:pos="17"/>
                <w:tab w:val="left" w:pos="300"/>
                <w:tab w:val="left" w:pos="1254"/>
              </w:tabs>
              <w:ind w:left="0"/>
              <w:rPr>
                <w:rFonts w:ascii="Georgia" w:hAnsi="Georgia" w:cs="Georgia"/>
                <w:sz w:val="20"/>
                <w:szCs w:val="20"/>
              </w:rPr>
            </w:pPr>
          </w:p>
          <w:p>
            <w:pPr>
              <w:pStyle w:val="8"/>
              <w:tabs>
                <w:tab w:val="left" w:pos="17"/>
                <w:tab w:val="left" w:pos="300"/>
                <w:tab w:val="left" w:pos="1254"/>
              </w:tabs>
              <w:ind w:left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Warsztaty muzyczno-folklorystyczne.- Państwowe Muzeum Etnograficzne.</w:t>
            </w:r>
          </w:p>
          <w:p>
            <w:pPr>
              <w:pStyle w:val="8"/>
              <w:tabs>
                <w:tab w:val="left" w:pos="17"/>
                <w:tab w:val="left" w:pos="300"/>
                <w:tab w:val="left" w:pos="1254"/>
              </w:tabs>
              <w:ind w:left="360"/>
              <w:rPr>
                <w:rFonts w:ascii="Georgia" w:hAnsi="Georgia" w:cs="Georgia"/>
                <w:sz w:val="20"/>
                <w:szCs w:val="20"/>
              </w:rPr>
            </w:pPr>
          </w:p>
          <w:p>
            <w:pPr>
              <w:pStyle w:val="8"/>
              <w:tabs>
                <w:tab w:val="left" w:pos="17"/>
                <w:tab w:val="left" w:pos="300"/>
                <w:tab w:val="left" w:pos="1254"/>
              </w:tabs>
              <w:ind w:left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Wycieczka –muzeum w Otrębusach - Polskie samochody. Od dorożek i trolejbusów do metra.</w:t>
            </w:r>
          </w:p>
          <w:p>
            <w:pPr>
              <w:pStyle w:val="8"/>
              <w:tabs>
                <w:tab w:val="left" w:pos="17"/>
                <w:tab w:val="left" w:pos="300"/>
                <w:tab w:val="left" w:pos="1254"/>
              </w:tabs>
              <w:ind w:left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Warszawski Ratusz, Sejm, Pałac Prezydencki.</w:t>
            </w:r>
          </w:p>
          <w:p>
            <w:pPr>
              <w:pStyle w:val="8"/>
              <w:tabs>
                <w:tab w:val="left" w:pos="17"/>
                <w:tab w:val="left" w:pos="300"/>
                <w:tab w:val="left" w:pos="1254"/>
              </w:tabs>
              <w:ind w:left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Z wizytą w Urzędzie Dzielnicy.</w:t>
            </w:r>
          </w:p>
          <w:p>
            <w:pPr>
              <w:pStyle w:val="8"/>
              <w:numPr>
                <w:ilvl w:val="0"/>
                <w:numId w:val="3"/>
              </w:num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Wycieczki do muzeum –  (zgodnie z proponowaną tematyką </w:t>
            </w:r>
          </w:p>
          <w:p>
            <w:pPr>
              <w:pStyle w:val="8"/>
              <w:tabs>
                <w:tab w:val="left" w:pos="17"/>
                <w:tab w:val="left" w:pos="300"/>
                <w:tab w:val="left" w:pos="1254"/>
              </w:tabs>
              <w:ind w:left="0"/>
              <w:rPr>
                <w:rFonts w:ascii="Georgia" w:hAnsi="Georgia" w:cs="Georgia"/>
                <w:snapToGrid w:val="0"/>
                <w:sz w:val="20"/>
                <w:szCs w:val="20"/>
              </w:rPr>
            </w:pPr>
          </w:p>
          <w:p>
            <w:pPr>
              <w:pStyle w:val="8"/>
              <w:tabs>
                <w:tab w:val="left" w:pos="17"/>
                <w:tab w:val="left" w:pos="300"/>
                <w:tab w:val="left" w:pos="1254"/>
              </w:tabs>
              <w:ind w:left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napToGrid w:val="0"/>
                <w:sz w:val="20"/>
                <w:szCs w:val="20"/>
              </w:rPr>
              <w:t>Uczestnictwo w niekonwencjonalnych formach zajęć muzealnych (lepienie ręczne i na kole garncarskim naczyń glinianych; mielenie zboża w starożytnych żarnach; tkanie kolorowych krajek; odtwarzanie w modelinie paciorków szklanych; poznanie cyklu pieczenia chleba i kowalskiej obróbki żelaza</w:t>
            </w:r>
          </w:p>
          <w:p>
            <w:pPr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>wrzesień</w:t>
            </w: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 xml:space="preserve">   </w:t>
            </w: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wg harmonogramu</w:t>
            </w: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 xml:space="preserve">wg potrzeb 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>nauczycielki 5,6-latków</w:t>
            </w: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>nauczycielki 5,6-latków</w:t>
            </w: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spacing w:line="360" w:lineRule="auto"/>
              <w:jc w:val="center"/>
              <w:rPr>
                <w:rFonts w:ascii="Georgia" w:hAnsi="Georgia" w:eastAsia="Georgia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20</w:t>
            </w:r>
          </w:p>
        </w:tc>
        <w:tc>
          <w:tcPr>
            <w:tcW w:w="6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Zorganizowanie wystawy </w:t>
            </w: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„Sławni Polacy” l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ub prezentacji multimedialnej (malarze, kompozytorzy, piłkarze, poeci , pisarze, naukowcy, piosenkarze, głowa państwa itp.) </w:t>
            </w:r>
          </w:p>
          <w:p>
            <w:pPr>
              <w:pStyle w:val="8"/>
              <w:ind w:left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Mikołaj Kopernik –„wstrzymał słońce, ruszył ziemię”.</w:t>
            </w:r>
          </w:p>
          <w:p>
            <w:pPr>
              <w:pStyle w:val="8"/>
              <w:ind w:left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Mieszko I – książę który ochrzcił Polskę.</w:t>
            </w:r>
          </w:p>
          <w:p>
            <w:pPr>
              <w:pStyle w:val="8"/>
              <w:ind w:left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Jan Matejko – twórca obrazów historycznych.</w:t>
            </w:r>
          </w:p>
          <w:p>
            <w:pPr>
              <w:pStyle w:val="8"/>
              <w:ind w:left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Fryderyk Chopin – genialne dziecko.</w:t>
            </w:r>
          </w:p>
          <w:p>
            <w:pPr>
              <w:pStyle w:val="8"/>
              <w:ind w:left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Jan Paweł II – papież pielgrzym.</w:t>
            </w:r>
          </w:p>
          <w:p>
            <w:pPr>
              <w:pStyle w:val="8"/>
              <w:ind w:left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Janusz Korczak – twórca „Praw Dziecka”.</w:t>
            </w:r>
          </w:p>
          <w:p>
            <w:pPr>
              <w:rPr>
                <w:rFonts w:ascii="Georgia" w:hAnsi="Georgia" w:eastAsia="Calibri" w:cs="Georgia"/>
                <w:sz w:val="22"/>
              </w:rPr>
            </w:pP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cały rok</w:t>
            </w: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 xml:space="preserve">nauczycielki 5,6-latków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spacing w:line="360" w:lineRule="auto"/>
              <w:jc w:val="center"/>
              <w:rPr>
                <w:rFonts w:ascii="Georgia" w:hAnsi="Georgia" w:eastAsia="Georgia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21</w:t>
            </w:r>
          </w:p>
        </w:tc>
        <w:tc>
          <w:tcPr>
            <w:tcW w:w="6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Projekt edukacyjny „Mój dom”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Wg harmonogramu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sz w:val="20"/>
                <w:szCs w:val="20"/>
              </w:rPr>
              <w:t xml:space="preserve">wszystkie nauczycielki </w:t>
            </w:r>
          </w:p>
          <w:p>
            <w:pPr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87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Ewaluacja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programu będzie prowadzona na bieżąco w roku szkolnym 2021/2022 a wyniki zostaną przedstawione na Radzie Pedagogicznej podsumowującej pracę w danym roku oraz na zebraniach z rodzicami w poszczególnych grupach w czerwcu 2022 r.</w:t>
            </w:r>
          </w:p>
          <w:p>
            <w:pPr>
              <w:rPr>
                <w:rFonts w:ascii="Georgia" w:hAnsi="Georgia" w:cs="Georgia"/>
                <w:sz w:val="20"/>
                <w:szCs w:val="20"/>
              </w:rPr>
            </w:pPr>
          </w:p>
          <w:p>
            <w:pPr>
              <w:pStyle w:val="8"/>
              <w:ind w:left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Ewaluacja programu ma na celu sprawdzenie stopnia przydatności programu w edukacji przedszkolnej. Prowadzona będzie na bieżąco, oraz po zakończeniu poszczególnych etapów. Uzyskane informacje zostaną wykorzystane do modyfikacji treści programu.</w:t>
            </w:r>
          </w:p>
          <w:p>
            <w:pPr>
              <w:pStyle w:val="8"/>
              <w:ind w:left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Ewaluacja będzie prowadzona przy użyciu takich narzędzi jak:</w:t>
            </w:r>
          </w:p>
          <w:p>
            <w:pPr>
              <w:pStyle w:val="8"/>
              <w:numPr>
                <w:ilvl w:val="0"/>
                <w:numId w:val="4"/>
              </w:numPr>
              <w:spacing w:after="20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ankiety,</w:t>
            </w:r>
          </w:p>
          <w:p>
            <w:pPr>
              <w:pStyle w:val="8"/>
              <w:numPr>
                <w:ilvl w:val="0"/>
                <w:numId w:val="4"/>
              </w:numPr>
              <w:spacing w:after="20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hospitacje diagnozujące,</w:t>
            </w:r>
          </w:p>
          <w:p>
            <w:pPr>
              <w:pStyle w:val="8"/>
              <w:numPr>
                <w:ilvl w:val="0"/>
                <w:numId w:val="4"/>
              </w:numPr>
              <w:spacing w:after="20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rozmowy z rodzicami,</w:t>
            </w:r>
          </w:p>
          <w:p>
            <w:pPr>
              <w:pStyle w:val="8"/>
              <w:numPr>
                <w:ilvl w:val="0"/>
                <w:numId w:val="4"/>
              </w:numPr>
              <w:spacing w:after="20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turniej wiedzy o Warszawie.</w:t>
            </w:r>
          </w:p>
          <w:p>
            <w:pPr>
              <w:pStyle w:val="8"/>
              <w:ind w:left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Materiałami służącymi ewaluacji będą: kącik regionalny, zdjęcia, prace dzieci, gazetka, dekoracje.</w:t>
            </w:r>
          </w:p>
          <w:p>
            <w:pPr>
              <w:rPr>
                <w:rFonts w:ascii="Georgia" w:hAnsi="Georgia" w:cs="Georgia"/>
                <w:sz w:val="20"/>
                <w:szCs w:val="20"/>
              </w:rPr>
            </w:pPr>
          </w:p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Ocena dokonana po jednym roku umożliwi korektę lub prognozowanie kierunku zmian.</w:t>
            </w:r>
          </w:p>
          <w:p>
            <w:pPr>
              <w:rPr>
                <w:rFonts w:ascii="Georgia" w:hAnsi="Georgia" w:cs="Georgia"/>
                <w:b/>
                <w:sz w:val="20"/>
                <w:szCs w:val="20"/>
              </w:rPr>
            </w:pPr>
          </w:p>
          <w:p>
            <w:pPr>
              <w:ind w:left="720"/>
              <w:jc w:val="center"/>
              <w:rPr>
                <w:rFonts w:ascii="Georgia" w:hAnsi="Georgia" w:eastAsia="Calibri" w:cs="Georg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ind w:left="720"/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</w:p>
        </w:tc>
      </w:tr>
    </w:tbl>
    <w:p>
      <w:pPr>
        <w:spacing w:line="360" w:lineRule="auto"/>
        <w:rPr>
          <w:rFonts w:ascii="Georgia" w:hAnsi="Georgia" w:eastAsia="Georgia" w:cs="Georgia"/>
          <w:b/>
          <w:sz w:val="20"/>
          <w:szCs w:val="20"/>
        </w:rPr>
      </w:pPr>
    </w:p>
    <w:p>
      <w:pPr>
        <w:spacing w:line="360" w:lineRule="auto"/>
        <w:rPr>
          <w:rFonts w:ascii="Georgia" w:hAnsi="Georgia" w:eastAsia="Georgia" w:cs="Georgia"/>
          <w:b/>
        </w:rPr>
      </w:pPr>
    </w:p>
    <w:p>
      <w:pPr>
        <w:spacing w:line="360" w:lineRule="auto"/>
        <w:rPr>
          <w:rFonts w:ascii="Georgia" w:hAnsi="Georgia" w:eastAsia="Georgia" w:cs="Georgia"/>
          <w:b/>
        </w:rPr>
      </w:pPr>
    </w:p>
    <w:p>
      <w:pPr>
        <w:spacing w:line="360" w:lineRule="auto"/>
        <w:rPr>
          <w:rFonts w:ascii="Georgia" w:hAnsi="Georgia" w:cs="Georgia"/>
          <w:b/>
          <w:bCs/>
        </w:rPr>
      </w:pPr>
      <w:r>
        <w:rPr>
          <w:rFonts w:ascii="Georgia" w:hAnsi="Georgia" w:eastAsia="Georgia" w:cs="Georgia"/>
          <w:b/>
        </w:rPr>
        <w:t>ZADANIE II: „Zobacz jaki jestem ”</w:t>
      </w:r>
    </w:p>
    <w:p>
      <w:pPr>
        <w:pStyle w:val="6"/>
        <w:spacing w:before="0" w:beforeAutospacing="0" w:after="0" w:afterAutospacing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Wychowanie do wrażliwości na prawdę i dobro. Kształtowanie właściwych postaw szlachetności, zaangażowania społecznego i dbałości o zdrowie</w:t>
      </w:r>
    </w:p>
    <w:p>
      <w:pPr>
        <w:pStyle w:val="9"/>
        <w:rPr>
          <w:rFonts w:ascii="Georgia" w:hAnsi="Georgia" w:cs="Georgia"/>
          <w:b/>
          <w:bCs/>
          <w:color w:val="auto"/>
          <w:sz w:val="20"/>
          <w:szCs w:val="20"/>
        </w:rPr>
      </w:pPr>
    </w:p>
    <w:p>
      <w:pPr>
        <w:pStyle w:val="9"/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b/>
          <w:bCs/>
          <w:color w:val="auto"/>
          <w:sz w:val="20"/>
          <w:szCs w:val="20"/>
        </w:rPr>
        <w:t xml:space="preserve">Cele ogólne </w:t>
      </w:r>
    </w:p>
    <w:p>
      <w:pPr>
        <w:numPr>
          <w:ilvl w:val="0"/>
          <w:numId w:val="5"/>
        </w:num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Nabycie przez dzieci umiejętności odróżniania dobrego zachowania od złego</w:t>
      </w:r>
    </w:p>
    <w:p>
      <w:pPr>
        <w:numPr>
          <w:ilvl w:val="0"/>
          <w:numId w:val="5"/>
        </w:num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Rozwijanie empatii dziecięcej – dziecko dostrzega i reaguje na krzywdę drugiego człowieka</w:t>
      </w:r>
    </w:p>
    <w:p>
      <w:pPr>
        <w:numPr>
          <w:ilvl w:val="0"/>
          <w:numId w:val="5"/>
        </w:num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Nabycie przez dzieci umiejętności nazywania uczuć własnych i drugiego człowieka/podawania przykładów właściwego i niewłaściwego zachowania</w:t>
      </w:r>
    </w:p>
    <w:p>
      <w:pPr>
        <w:numPr>
          <w:ilvl w:val="0"/>
          <w:numId w:val="5"/>
        </w:num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Zapoznanie dzieci z ideą wolontariatu oraz jej propagowanie,</w:t>
      </w:r>
    </w:p>
    <w:p>
      <w:pPr>
        <w:numPr>
          <w:ilvl w:val="0"/>
          <w:numId w:val="5"/>
        </w:num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Zapewnienie dobrego samopoczucia dzieci poprzez zaspokojenie jego codziennych potrzeb</w:t>
      </w:r>
    </w:p>
    <w:p>
      <w:pPr>
        <w:numPr>
          <w:ilvl w:val="0"/>
          <w:numId w:val="5"/>
        </w:num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Nabycie przez dzieci wiedzy na temat zdrowego odżywiania, ukazanie dzieciom jego wpływu na ich kondycję fizyczną i psychiczną</w:t>
      </w:r>
    </w:p>
    <w:p>
      <w:pPr>
        <w:pStyle w:val="6"/>
        <w:spacing w:before="0" w:beforeAutospacing="0" w:after="0" w:afterAutospacing="0"/>
        <w:jc w:val="both"/>
        <w:rPr>
          <w:rFonts w:ascii="Georgia" w:hAnsi="Georgia" w:cs="Georgia"/>
          <w:b/>
          <w:bCs/>
        </w:rPr>
      </w:pPr>
    </w:p>
    <w:tbl>
      <w:tblPr>
        <w:tblStyle w:val="4"/>
        <w:tblW w:w="10360" w:type="dxa"/>
        <w:tblInd w:w="-10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6340"/>
        <w:gridCol w:w="1630"/>
        <w:gridCol w:w="18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Georgia" w:hAnsi="Georgia" w:eastAsia="Calibri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Lp.</w:t>
            </w:r>
          </w:p>
        </w:tc>
        <w:tc>
          <w:tcPr>
            <w:tcW w:w="6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Georgia" w:hAnsi="Georgia" w:eastAsia="Georgia" w:cs="Georgia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Georgia" w:hAnsi="Georgia" w:eastAsia="Georgia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Zadanie/sposób realizacji</w:t>
            </w:r>
          </w:p>
          <w:p>
            <w:pPr>
              <w:rPr>
                <w:rFonts w:ascii="Georgia" w:hAnsi="Georgia" w:eastAsia="Calibri" w:cs="Georgi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eastAsia="Calibri" w:cs="Georgia"/>
                <w:b/>
                <w:bCs/>
                <w:sz w:val="20"/>
                <w:szCs w:val="20"/>
              </w:rPr>
              <w:t>Terminy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Georgia" w:hAnsi="Georgia" w:eastAsia="Georgia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Osoby</w:t>
            </w:r>
          </w:p>
          <w:p>
            <w:pPr>
              <w:spacing w:line="360" w:lineRule="auto"/>
              <w:jc w:val="center"/>
              <w:rPr>
                <w:rFonts w:ascii="Georgia" w:hAnsi="Georgia" w:eastAsia="Georgia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odpowiedzialne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103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Wychowanie do wrażliwości na prawdę i dobro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eastAsia="Georgia" w:cs="Georgia"/>
                <w:b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sz w:val="20"/>
                <w:szCs w:val="20"/>
              </w:rPr>
              <w:t>1.</w:t>
            </w:r>
          </w:p>
        </w:tc>
        <w:tc>
          <w:tcPr>
            <w:tcW w:w="6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Stworzenie przez nauczycieli wraz z dziećmi kodeksu przedszkolaka, zawierającego zbiór zasad obowiązujących w przedszkolu. Umieszczenie kodeksu w widocznym miejscu na sali i poinformowanie rodziców o obowiązującym kodeksie w wybrany przez nauczyciela sposób (informacja na stronie internetowej/zdjęcie kodeksu/gazetka ścienna). Motywowanie dzieci do respektowania zasad i kształtowanie umiejętności samokontroli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wrzesień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wszystkie nauczycielki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eastAsia="Georgia" w:cs="Georgia"/>
                <w:b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sz w:val="20"/>
                <w:szCs w:val="20"/>
              </w:rPr>
              <w:t>2.</w:t>
            </w:r>
          </w:p>
        </w:tc>
        <w:tc>
          <w:tcPr>
            <w:tcW w:w="6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Opracowanie i uzgodnienie z rodzicami systemu motywacyjnego w grupie, wspierającego motywację wewnętrzną dzieci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"Dzień Kropki" -  święto celebrujące inność, kreatywność i rozwijanie ukrytego potencjału, tam gdzie nikt się go nie spodziewa, a więc zróżnicowanych potrzeb rozwojowych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Wrzesień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 września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wszystkie nauczycielki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eastAsia="Georgia" w:cs="Georgia"/>
                <w:b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sz w:val="20"/>
                <w:szCs w:val="20"/>
              </w:rPr>
              <w:t>3.</w:t>
            </w:r>
          </w:p>
        </w:tc>
        <w:tc>
          <w:tcPr>
            <w:tcW w:w="6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Stwarzanie przyjaznego klimatu w grupie, sprzyjającego okazywaniu troskliwości i zainteresowania koleżanką /kolegą z grupy np. organizacja urodzin dzieci w grupie, utrzymywanie kontaktu z nieobecnym chorym dzieckiem poprzez komunikator/pisanie listów, zachęcanie dzieci do wysyłania pocztówek do przedszkola/grupy przedszkolnej z miejsc odwiedzanych przez przedszkolaki ze swoimi rodzinami 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cały rok szkolny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wszystkie nauczycielki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eastAsia="Georgia" w:cs="Georgia"/>
                <w:b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sz w:val="20"/>
                <w:szCs w:val="20"/>
              </w:rPr>
              <w:t>4.</w:t>
            </w:r>
          </w:p>
        </w:tc>
        <w:tc>
          <w:tcPr>
            <w:tcW w:w="6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Obchody „Dnia Przedszkolaka” – podkreślanie wartości przedszkola w rozwoju i edukacji dzieci, czerpanie radości przez dzieci z bycia przedszkolakiem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 Wrzesień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wszystkie nauczycielki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eastAsia="Georgia" w:cs="Georgia"/>
                <w:b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sz w:val="20"/>
                <w:szCs w:val="20"/>
              </w:rPr>
              <w:t>5.</w:t>
            </w:r>
          </w:p>
        </w:tc>
        <w:tc>
          <w:tcPr>
            <w:tcW w:w="6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Wdrażanie do stosowania zwrotów grzecznościowych podczas: powitania, pożegnania, sytuacji wymagającej przeproszenia.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cały rok szkolny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wszystkie nauczycielki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eastAsia="Georgia" w:cs="Georgia"/>
                <w:b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sz w:val="20"/>
                <w:szCs w:val="20"/>
              </w:rPr>
              <w:t>6.</w:t>
            </w:r>
          </w:p>
        </w:tc>
        <w:tc>
          <w:tcPr>
            <w:tcW w:w="6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Wykorzystywanie literatury w poszukiwaniu przez dzieci prawd moralnych, zrozumieniu świata, kontaktu z pięknem i potrzeby obcowania z nim. Ukazywanie na ich podstawie wartości przyjaźni/koleżeństwa, poszanowania pracy, stosunku do kłamstwa. Np. "O Grzesiu kłamczuchu i jego cioci" J. Tuwim, "Moi mili" Małgorzata Strzałkowska, "Prawda" Bożena Kozłowska, „Mama ma zmartwienie” Danuta Wawiłow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cały rok szkolny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wszystkie nauczycielki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b/>
                <w:sz w:val="20"/>
                <w:szCs w:val="20"/>
              </w:rPr>
            </w:pP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b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sz w:val="20"/>
                <w:szCs w:val="20"/>
              </w:rPr>
              <w:t>7.</w:t>
            </w:r>
          </w:p>
        </w:tc>
        <w:tc>
          <w:tcPr>
            <w:tcW w:w="6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12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Organizowanie zabaw i aktywności kształcących umiejętność podejmowania i wdrażania właściwych decyzji.</w:t>
            </w:r>
          </w:p>
          <w:p>
            <w:pPr>
              <w:pStyle w:val="6"/>
              <w:spacing w:before="0" w:beforeAutospacing="0" w:after="12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Projektowanie przez przedszkolaków "Planu dnia w przedszkolu" - rozwijanie poczucia odpowiedzialności poprzez samodzielne, dokładne i rzetelne wywiązywanie się z podejmowanych zadań, wyrażanie szacunku do innych, sprawiedliwe postępowanie.  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 ciągu roku szkolnego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wszystkie nauczycielki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b/>
                <w:sz w:val="20"/>
                <w:szCs w:val="20"/>
              </w:rPr>
            </w:pP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b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sz w:val="20"/>
                <w:szCs w:val="20"/>
              </w:rPr>
              <w:t>8.</w:t>
            </w:r>
          </w:p>
        </w:tc>
        <w:tc>
          <w:tcPr>
            <w:tcW w:w="6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120" w:afterAutospacing="0"/>
              <w:rPr>
                <w:rFonts w:ascii="Georgia" w:hAnsi="Georgia" w:cs="Georgia"/>
                <w:sz w:val="20"/>
                <w:szCs w:val="20"/>
              </w:rPr>
            </w:pPr>
          </w:p>
          <w:p>
            <w:pPr>
              <w:pStyle w:val="6"/>
              <w:spacing w:before="0" w:beforeAutospacing="0" w:after="12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Organizowanie zabaw i aktywności kształcących u dzieci postawy fair-play i umiejętności współdziałania z innymi podczas gier i zabaw ruchowych, uczenie szacunku do umiejętności innych dzieci.</w:t>
            </w:r>
          </w:p>
          <w:p>
            <w:pPr>
              <w:pStyle w:val="6"/>
              <w:spacing w:before="0" w:beforeAutospacing="0" w:after="12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Organizowanie aktywności uczących dzieci, że nie wszystkie przeżywane emocje i uczucia mogą być podstawą do podejmowania natychmiastowego działania, panowania nad nieprzyjemną emocją, np. podczas czekania na własną kolej w zabawie/podczas grania w grę planszową/czekania na dzień przedszkolnego dyżuru/zgłaszanie się podczas zajęć do odpowiedzi/czekanie na zabranie głosu w trakcie dyskusji.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 ciągu roku szkolnego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wszystkie nauczycielki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b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sz w:val="20"/>
                <w:szCs w:val="20"/>
              </w:rPr>
              <w:t>9.</w:t>
            </w:r>
          </w:p>
        </w:tc>
        <w:tc>
          <w:tcPr>
            <w:tcW w:w="6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Udział w projekcie: "Mądre bajki z całego świata" </w:t>
            </w:r>
            <w:r>
              <w:fldChar w:fldCharType="begin"/>
            </w:r>
            <w:r>
              <w:instrText xml:space="preserve"> HYPERLINK "https://kulczykfoundation.org.pl/edukacja/baza-wiedzy/Jak_Znalezc_Dobry_Moment_Na_Rozmowe_O_Uczuciach_I_Emocjach_Z_Dziecmi" </w:instrText>
            </w:r>
            <w:r>
              <w:fldChar w:fldCharType="separate"/>
            </w:r>
            <w:r>
              <w:rPr>
                <w:rStyle w:val="5"/>
                <w:rFonts w:ascii="Georgia" w:hAnsi="Georgia" w:cs="Georgia"/>
                <w:sz w:val="20"/>
                <w:szCs w:val="20"/>
                <w:u w:val="none"/>
              </w:rPr>
              <w:t>https://kulczykfoundation.org.pl/edukacja/baza-wiedzy/Jak_Znalezc_Dobry_Moment_Na_Rozmowe_O_Uczuciach_I_Emocjach_Z_Dziecmi</w:t>
            </w:r>
            <w:r>
              <w:rPr>
                <w:rStyle w:val="5"/>
                <w:rFonts w:ascii="Georgia" w:hAnsi="Georgia" w:cs="Georgia"/>
                <w:sz w:val="20"/>
                <w:szCs w:val="20"/>
                <w:u w:val="none"/>
              </w:rPr>
              <w:fldChar w:fldCharType="end"/>
            </w:r>
            <w:r>
              <w:rPr>
                <w:rFonts w:ascii="Georgia" w:hAnsi="Georgia" w:cs="Georgia"/>
                <w:sz w:val="20"/>
                <w:szCs w:val="20"/>
              </w:rPr>
              <w:t xml:space="preserve"> np.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Roztropność: "</w:t>
            </w: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Jak skrzaty zaczęły ze sobą współpracować"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Sprawiedliwość: "</w:t>
            </w: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Jak dwa kangury o mało jednego lasu nie zadeptały"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Męstwo: "</w:t>
            </w: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Jak mały dzik Danyło przegonił wielkiego niedźwiedzia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"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Umiarkowanie: "</w:t>
            </w: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Jak Maisa z Naimą na jeden dzień życiem się zamieniły"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 ciągu roku szkolnego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wszystkie nauczycielki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103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Kształtowanie właściwych postaw szlachetności, zaangażowania społecznego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eastAsia="Georgia" w:cs="Georgia"/>
                <w:b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sz w:val="20"/>
                <w:szCs w:val="20"/>
              </w:rPr>
              <w:t>1.</w:t>
            </w:r>
          </w:p>
        </w:tc>
        <w:tc>
          <w:tcPr>
            <w:tcW w:w="6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"Co to znaczy być szlachetnym?" - wytłumaczenie dzieciom postawy szlachetności na przykładach zaczerpniętych z życia dzieci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wybrany przez nauczyciela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wszystkie nauczycielki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eastAsia="Georgia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2</w:t>
            </w:r>
          </w:p>
        </w:tc>
        <w:tc>
          <w:tcPr>
            <w:tcW w:w="6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"Przedszkolni Wolontariusze" - promowanie idei wolontariatu na terenie przedszkola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Zapoznanie dzieci z pracą wolontariuszy – zorganizowanie spotkania z osobami działającymi na rzecz środowiska lokalnego/alternatywa on-line.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cały rok szkolny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wszystkie nauczycielki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eastAsia="Georgia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3</w:t>
            </w:r>
          </w:p>
        </w:tc>
        <w:tc>
          <w:tcPr>
            <w:tcW w:w="6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Zaangażowanie przedszkola w akcje charytatywne o zasięgu lokalnym i ogólnopolskim np. "Góra grosza”, ", „Razem na święta”, „Miska dla schroniska” „Szlachetna paczka” itd.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Zbiórka nakrętek - przekazanie na wybrany cel dobroczynny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Udział ogólnopolskich akcjach na rzecz potrębujących: Serdeczna karteczka, Nie bądź sam itd.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Zorganizowanie akcji na rzecz schroniska - niesienie pomocy potrzebującym zwierzętom, nauka właściwego zachowania wobec nich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wg harmonogramu akcji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wszystkie nauczycielki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eastAsia="Georgia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4</w:t>
            </w:r>
          </w:p>
        </w:tc>
        <w:tc>
          <w:tcPr>
            <w:tcW w:w="6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Nawiązanie współpracy z instytucjami/fundacjami/stowarzyszeniami działającymi na rzecz lokalnej społeczność i podjęcie wspólnych działań: Stowarzyszenie Rodzin Zastępczych i Adopcyjnych, Fundacja brata Alberta, Fundacja Fascynujący świat dziecka itp.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wybrany przez nauczyciela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wszystkie nauczycielki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eastAsia="Georgia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5</w:t>
            </w:r>
          </w:p>
        </w:tc>
        <w:tc>
          <w:tcPr>
            <w:tcW w:w="6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Udział w akcji MEiN: "Razem na święta" zachęcającej dzieci do niesienia pomocy innym, budowanie wspólnot i więzi międzypokoleniowych oraz kształtowaniu poczucia odpowiedzialności za drugą osobę.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Grudzień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wszystkie nauczycielki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eastAsia="Georgia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6</w:t>
            </w:r>
          </w:p>
        </w:tc>
        <w:tc>
          <w:tcPr>
            <w:tcW w:w="6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Wykonanie karmników i dokarmianie ptaków zimą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grudzień-marzec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wszystkie nauczycielki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103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Kształtowanie dbałości o zdrowie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Georgia" w:hAnsi="Georgia" w:eastAsia="Calibri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1.</w:t>
            </w:r>
          </w:p>
        </w:tc>
        <w:tc>
          <w:tcPr>
            <w:tcW w:w="6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Realizacja tematyki tygodniowej dotyczącej promowania zdrowego stylu życia dzieci poprzez poszerzenie wiadomości na temat zdrowego odżywiania się, ukazanie dzieciom wartości zdrowia i potrzeby jego ochrony – tematyka tygodniowa na temat zdrowia w każdej grupie.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wybrany przez nauczyciela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wszystkie nauczycielki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Georgia" w:hAnsi="Georgia" w:eastAsia="Calibri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2.</w:t>
            </w:r>
          </w:p>
        </w:tc>
        <w:tc>
          <w:tcPr>
            <w:tcW w:w="6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Aranżacja sali w taki sposób, aby umożliwiła celebrowanie posiłków (kulturalne, spokojne ich spożywanie połączone z nauką posługiwania się sztućcami), a także umożliwianie wybierania potraw przez dzieci (walory odżywcze i zdrowotne produktów), a nawet ich komponowania np. umożliwienie dzieciom wyboru dodatków do pieczywa do śniadań – w starszych grupach raz w tyg. tzw. szwedzki stół – samodzielne przygotowanie kanapek z dostarczonych różnych składników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cały rok szkolny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wszystkie nauczycielki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Georgia" w:hAnsi="Georgia" w:eastAsia="Calibri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3.</w:t>
            </w:r>
          </w:p>
        </w:tc>
        <w:tc>
          <w:tcPr>
            <w:tcW w:w="6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Przeprowadzenie w starszych grupach warsztatów kulinarnych - samodzielne przygotowywanie zdrowych posiłków przez dzieci.  Zachęcanie dzieci do zjadania warzyw, przypominanie o ich znaczeniu dla zdrowia, pobudzanie zmysłu smaku, węchu, wzroku przez samodzielne przygotowywanie i zjadanie ich.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wybrany przez nauczyciela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wszystkie nauczycielki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Georgia" w:hAnsi="Georgia" w:eastAsia="Calibri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4.</w:t>
            </w:r>
          </w:p>
        </w:tc>
        <w:tc>
          <w:tcPr>
            <w:tcW w:w="6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Zorganizowanie w każdej grupie kącików do prowadzenia obserwacji i doświadczeń przyrodniczych związanych z hodowlą różnych roślin: fasoli, zbóż, ziół.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marzec - kwiecień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wszystkie nauczycielki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Georgia" w:hAnsi="Georgia" w:eastAsia="Calibri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5.</w:t>
            </w:r>
          </w:p>
        </w:tc>
        <w:tc>
          <w:tcPr>
            <w:tcW w:w="6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Promowanie zdrowego stylu życia i zdrowego odżywiania się poprzez kontakt dzieci z literaturą dziecięcą: opowiadaniami, bajkami, wierszami poruszającymi tematykę zdrowego odżywiania się. Przykłady: „Na straganie” J. Brzechwa, „Dla każdego coś zdrowego”  W. Karaszewski, "Warzywa" K. Roguski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cały rok  szkolny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wszystkie nauczycielki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Georgia" w:hAnsi="Georgia" w:eastAsia="Calibri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6.</w:t>
            </w:r>
          </w:p>
        </w:tc>
        <w:tc>
          <w:tcPr>
            <w:tcW w:w="6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Zorganizowanie "Dnia Zdrowego Śniadania" - ukazanie roli śniadanie w codziennej diecie oraz uświadomienie dzieciom, co powinno zawierać, żeby było wartościowe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 Listopad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wszystkie nauczycielki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Georgia" w:hAnsi="Georgia" w:eastAsia="Calibri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7.</w:t>
            </w:r>
          </w:p>
        </w:tc>
        <w:tc>
          <w:tcPr>
            <w:tcW w:w="6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Zorganizowanie spotkania z przedszkolną kucharką – pogadanka na temat żywienia dzieci.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wybrany przez nauczyciela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wychowawcy grup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Kucharka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Georgia" w:hAnsi="Georgia" w:eastAsia="Calibri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8.</w:t>
            </w:r>
          </w:p>
        </w:tc>
        <w:tc>
          <w:tcPr>
            <w:tcW w:w="6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Zorganizowanie spotkania z dietetykiem/alternatywa "on-line" lub prezentacja multimedialna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marzec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eastAsia="Georgia" w:cs="Georgia"/>
                <w:sz w:val="20"/>
                <w:szCs w:val="20"/>
              </w:rPr>
              <w:t>kucharka , dietetyk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Georgia" w:hAnsi="Georgia" w:eastAsia="Calibri" w:cs="Georgia"/>
                <w:b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sz w:val="20"/>
                <w:szCs w:val="20"/>
              </w:rPr>
              <w:t>9.</w:t>
            </w:r>
          </w:p>
        </w:tc>
        <w:tc>
          <w:tcPr>
            <w:tcW w:w="6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Obchody wybranych świąt z kalendarza świat nietypowych, których celem jest ukazanie wartości zdrowego odżywiania się np.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Dzień jabłka – 28 wrzesień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Dzień marchewki – 4 kwiecień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Dzień mleka – 25 maj</w:t>
            </w:r>
          </w:p>
          <w:p>
            <w:pPr>
              <w:pStyle w:val="6"/>
              <w:spacing w:before="0" w:beforeAutospacing="0" w:after="0" w:afterAutospacing="0"/>
              <w:rPr>
                <w:rFonts w:ascii="Georgia" w:hAnsi="Georgia" w:eastAsia="Calibri" w:cs="Georgi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zgodnie z kalendarzem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Georgia" w:hAnsi="Georgia" w:eastAsia="Calibri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wszystkie nauczycielki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103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Georgia" w:hAnsi="Georgia" w:eastAsia="Georgia" w:cs="Georgia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Georgia" w:hAnsi="Georgia" w:eastAsia="Georgia" w:cs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color w:val="000000"/>
                <w:sz w:val="20"/>
                <w:szCs w:val="20"/>
              </w:rPr>
              <w:t>EWALUACJA</w:t>
            </w:r>
          </w:p>
          <w:p>
            <w:pPr>
              <w:rPr>
                <w:rFonts w:ascii="Georgia" w:hAnsi="Georgia" w:eastAsia="Georgia" w:cs="Georgia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Ewaluacja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programu będzie prowadzona na bieżąco w roku szkolnym 2021/2022 a wyniki zostaną przedstawione na Radzie Pedagogicznej podsumowującej pracę w danym roku oraz na zebraniach z rodzicami w poszczególnych grupach w czerwcu 2022 r.</w:t>
            </w:r>
          </w:p>
          <w:p>
            <w:pPr>
              <w:rPr>
                <w:rFonts w:ascii="Georgia" w:hAnsi="Georgia" w:cs="Georgia"/>
                <w:sz w:val="20"/>
                <w:szCs w:val="20"/>
              </w:rPr>
            </w:pPr>
          </w:p>
          <w:p>
            <w:pPr>
              <w:pStyle w:val="8"/>
              <w:ind w:left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Ewaluacja programu ma na celu sprawdzenie stopnia przydatności programu w edukacji przedszkolnej. Prowadzona będzie na bieżąco, oraz po zakończeniu poszczególnych etapów. Uzyskane informacje zostaną wykorzystane do modyfikacji treści programu.</w:t>
            </w:r>
          </w:p>
          <w:p>
            <w:pPr>
              <w:pStyle w:val="8"/>
              <w:ind w:left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Ewaluacja będzie prowadzona przy użyciu takich narzędzi jak:</w:t>
            </w:r>
          </w:p>
          <w:p>
            <w:pPr>
              <w:pStyle w:val="8"/>
              <w:numPr>
                <w:ilvl w:val="0"/>
                <w:numId w:val="4"/>
              </w:numPr>
              <w:spacing w:after="20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ankiety,</w:t>
            </w:r>
          </w:p>
          <w:p>
            <w:pPr>
              <w:pStyle w:val="8"/>
              <w:numPr>
                <w:ilvl w:val="0"/>
                <w:numId w:val="4"/>
              </w:numPr>
              <w:spacing w:after="20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hospitacje diagnozujące,</w:t>
            </w:r>
          </w:p>
          <w:p>
            <w:pPr>
              <w:pStyle w:val="8"/>
              <w:numPr>
                <w:ilvl w:val="0"/>
                <w:numId w:val="4"/>
              </w:numPr>
              <w:spacing w:after="20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rozmowy z rodzicami,</w:t>
            </w:r>
          </w:p>
          <w:p>
            <w:pPr>
              <w:pStyle w:val="8"/>
              <w:ind w:left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Materiałami służącymi ewaluacji będą: kącik regionalny, zdjęcia, prace dzieci, gazetka, dekoracje.</w:t>
            </w:r>
          </w:p>
          <w:p>
            <w:pPr>
              <w:rPr>
                <w:rFonts w:ascii="Georgia" w:hAnsi="Georgia" w:cs="Georgia"/>
                <w:sz w:val="20"/>
                <w:szCs w:val="20"/>
              </w:rPr>
            </w:pPr>
          </w:p>
          <w:p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Ocena dokonana po jednym roku umożliwi korektę lub prognozowanie kierunku zmian.</w:t>
            </w:r>
          </w:p>
          <w:p>
            <w:pPr>
              <w:ind w:left="720"/>
              <w:jc w:val="center"/>
              <w:rPr>
                <w:rFonts w:ascii="Georgia" w:hAnsi="Georgia" w:eastAsia="Calibri" w:cs="Georgia"/>
                <w:b/>
                <w:sz w:val="20"/>
                <w:szCs w:val="20"/>
              </w:rPr>
            </w:pPr>
          </w:p>
        </w:tc>
      </w:tr>
    </w:tbl>
    <w:p>
      <w:pPr>
        <w:pStyle w:val="6"/>
        <w:spacing w:before="0" w:beforeAutospacing="0" w:after="0" w:afterAutospacing="0"/>
        <w:jc w:val="both"/>
        <w:rPr>
          <w:rFonts w:ascii="Georgia" w:hAnsi="Georgia" w:cs="Georgia"/>
          <w:b/>
          <w:bCs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IDFont+F2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IDFont+F4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IDFont+F1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8B68D3"/>
    <w:multiLevelType w:val="multilevel"/>
    <w:tmpl w:val="1E8B68D3"/>
    <w:lvl w:ilvl="0" w:tentative="0">
      <w:start w:val="1"/>
      <w:numFmt w:val="upperRoman"/>
      <w:pStyle w:val="2"/>
      <w:lvlText w:val="%1."/>
      <w:lvlJc w:val="left"/>
      <w:pPr>
        <w:tabs>
          <w:tab w:val="left" w:pos="1080"/>
        </w:tabs>
        <w:ind w:left="1080" w:hanging="720"/>
      </w:pPr>
      <w:rPr>
        <w:rFonts w:hint="default" w:cs="Arial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2B0A500B"/>
    <w:multiLevelType w:val="multilevel"/>
    <w:tmpl w:val="2B0A500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747D2F8"/>
    <w:multiLevelType w:val="singleLevel"/>
    <w:tmpl w:val="6747D2F8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3">
    <w:nsid w:val="70E09C6A"/>
    <w:multiLevelType w:val="singleLevel"/>
    <w:tmpl w:val="70E09C6A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4">
    <w:nsid w:val="737F31A4"/>
    <w:multiLevelType w:val="multilevel"/>
    <w:tmpl w:val="737F31A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C0A8C"/>
    <w:rsid w:val="000716DD"/>
    <w:rsid w:val="000E2935"/>
    <w:rsid w:val="00275B0F"/>
    <w:rsid w:val="00280484"/>
    <w:rsid w:val="002A6F2E"/>
    <w:rsid w:val="00366435"/>
    <w:rsid w:val="004257EE"/>
    <w:rsid w:val="00452CC8"/>
    <w:rsid w:val="00454F5D"/>
    <w:rsid w:val="004612EE"/>
    <w:rsid w:val="00474ED1"/>
    <w:rsid w:val="004C6421"/>
    <w:rsid w:val="005011B1"/>
    <w:rsid w:val="00642F8C"/>
    <w:rsid w:val="00643A83"/>
    <w:rsid w:val="006618AF"/>
    <w:rsid w:val="006C72AE"/>
    <w:rsid w:val="00787327"/>
    <w:rsid w:val="00943DB4"/>
    <w:rsid w:val="00967C41"/>
    <w:rsid w:val="00A34A9B"/>
    <w:rsid w:val="00A76037"/>
    <w:rsid w:val="00A84068"/>
    <w:rsid w:val="00AA1BC7"/>
    <w:rsid w:val="00C2482D"/>
    <w:rsid w:val="00C444D3"/>
    <w:rsid w:val="00C73FBF"/>
    <w:rsid w:val="00CC6C5B"/>
    <w:rsid w:val="00E31EA3"/>
    <w:rsid w:val="00E92B38"/>
    <w:rsid w:val="00F415A8"/>
    <w:rsid w:val="00F7454E"/>
    <w:rsid w:val="017C0A8C"/>
    <w:rsid w:val="027A2EF1"/>
    <w:rsid w:val="1037636F"/>
    <w:rsid w:val="2C683FC9"/>
    <w:rsid w:val="2F247A41"/>
    <w:rsid w:val="33B922B4"/>
    <w:rsid w:val="3EF318A3"/>
    <w:rsid w:val="40BD77A3"/>
    <w:rsid w:val="433E2292"/>
    <w:rsid w:val="4BCA6F5F"/>
    <w:rsid w:val="502A7F17"/>
    <w:rsid w:val="552E6D86"/>
    <w:rsid w:val="59387DEF"/>
    <w:rsid w:val="69A12A03"/>
    <w:rsid w:val="6BFB5EC7"/>
    <w:rsid w:val="71986568"/>
    <w:rsid w:val="7B57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Arial"/>
      <w:sz w:val="24"/>
      <w:szCs w:val="24"/>
      <w:lang w:val="pl-PL" w:eastAsia="pl-PL" w:bidi="ar-SA"/>
    </w:rPr>
  </w:style>
  <w:style w:type="paragraph" w:styleId="2">
    <w:name w:val="heading 5"/>
    <w:basedOn w:val="1"/>
    <w:next w:val="1"/>
    <w:qFormat/>
    <w:uiPriority w:val="0"/>
    <w:pPr>
      <w:keepNext/>
      <w:numPr>
        <w:ilvl w:val="0"/>
        <w:numId w:val="1"/>
      </w:numPr>
      <w:spacing w:line="360" w:lineRule="auto"/>
      <w:outlineLvl w:val="4"/>
    </w:pPr>
    <w:rPr>
      <w:rFonts w:ascii="Verdana" w:hAnsi="Verdana" w:cs="Times New Roman"/>
      <w:b/>
      <w:bCs/>
      <w:color w:val="333399"/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7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  <w:rPr>
      <w:rFonts w:ascii="Times New Roman" w:hAnsi="Times New Roman" w:cs="Times New Roman"/>
    </w:rPr>
  </w:style>
  <w:style w:type="paragraph" w:customStyle="1" w:styleId="9">
    <w:name w:val="Default"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AD2004-E46E-462F-B73A-D0FC8F7AB5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3160</Words>
  <Characters>18966</Characters>
  <Lines>158</Lines>
  <Paragraphs>44</Paragraphs>
  <TotalTime>244</TotalTime>
  <ScaleCrop>false</ScaleCrop>
  <LinksUpToDate>false</LinksUpToDate>
  <CharactersWithSpaces>22082</CharactersWithSpaces>
  <Application>WPS Office_11.2.0.10311_F1E327BC-269C-435d-A152-05C5408002CA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2021-09-11T19:51:00Z</dcterms:created>
  <dc:creator>ELCIA</dc:creator>
  <cp:lastModifiedBy>ELCIA</cp:lastModifiedBy>
  <dcterms:modified xsi:type="dcterms:W3CDTF">2022-02-03T18:15:14Z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1045-11.2.0.10311</vt:lpwstr>
  </property>
  <property fmtid="{D5CDD505-2E9C-101B-9397-08002B2CF9AE}" pid="3" name="ICV">
    <vt:lpwstr>1A66938306B240EBA799FB4F48F680E2</vt:lpwstr>
  </property>
</Properties>
</file>